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FBFB5" w14:textId="2B11313F" w:rsidR="00451305" w:rsidRDefault="00451305" w:rsidP="00451305">
      <w:pPr>
        <w:keepNext/>
        <w:keepLines/>
        <w:spacing w:before="480" w:after="0" w:line="276" w:lineRule="auto"/>
        <w:jc w:val="center"/>
        <w:outlineLvl w:val="0"/>
        <w:rPr>
          <w:rFonts w:asciiTheme="majorHAnsi" w:eastAsiaTheme="majorEastAsia" w:hAnsiTheme="majorHAnsi" w:cstheme="majorBidi"/>
          <w:b/>
          <w:bCs/>
          <w:color w:val="0CBC14"/>
          <w:sz w:val="28"/>
          <w:szCs w:val="28"/>
        </w:rPr>
      </w:pPr>
      <w:r>
        <w:rPr>
          <w:noProof/>
        </w:rPr>
        <w:drawing>
          <wp:anchor distT="0" distB="0" distL="114300" distR="114300" simplePos="0" relativeHeight="251659264" behindDoc="0" locked="0" layoutInCell="1" allowOverlap="1" wp14:anchorId="1F316EA6" wp14:editId="0944CC39">
            <wp:simplePos x="0" y="0"/>
            <wp:positionH relativeFrom="column">
              <wp:posOffset>2270760</wp:posOffset>
            </wp:positionH>
            <wp:positionV relativeFrom="paragraph">
              <wp:posOffset>-34290</wp:posOffset>
            </wp:positionV>
            <wp:extent cx="982980" cy="982980"/>
            <wp:effectExtent l="0" t="0" r="7620" b="7620"/>
            <wp:wrapNone/>
            <wp:docPr id="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2980" cy="982980"/>
                    </a:xfrm>
                    <a:prstGeom prst="rect">
                      <a:avLst/>
                    </a:prstGeom>
                    <a:noFill/>
                    <a:ln>
                      <a:noFill/>
                    </a:ln>
                  </pic:spPr>
                </pic:pic>
              </a:graphicData>
            </a:graphic>
          </wp:anchor>
        </w:drawing>
      </w:r>
    </w:p>
    <w:p w14:paraId="000D8375" w14:textId="77E07857" w:rsidR="00451305" w:rsidRDefault="00451305" w:rsidP="00451305">
      <w:pPr>
        <w:keepNext/>
        <w:keepLines/>
        <w:spacing w:before="480" w:after="0" w:line="276" w:lineRule="auto"/>
        <w:jc w:val="center"/>
        <w:outlineLvl w:val="0"/>
        <w:rPr>
          <w:rFonts w:asciiTheme="majorHAnsi" w:eastAsiaTheme="majorEastAsia" w:hAnsiTheme="majorHAnsi" w:cstheme="majorBidi"/>
          <w:b/>
          <w:bCs/>
          <w:color w:val="0CBC14"/>
          <w:sz w:val="28"/>
          <w:szCs w:val="28"/>
        </w:rPr>
      </w:pPr>
    </w:p>
    <w:p w14:paraId="20EF63BB" w14:textId="1328D3D4" w:rsidR="00451305" w:rsidRPr="00262380" w:rsidRDefault="00451305" w:rsidP="00451305">
      <w:pPr>
        <w:keepNext/>
        <w:keepLines/>
        <w:spacing w:before="480" w:after="0" w:line="276" w:lineRule="auto"/>
        <w:jc w:val="center"/>
        <w:outlineLvl w:val="0"/>
        <w:rPr>
          <w:rFonts w:ascii="Candara" w:eastAsiaTheme="majorEastAsia" w:hAnsi="Candara" w:cs="Calibri Light"/>
          <w:b/>
          <w:bCs/>
        </w:rPr>
      </w:pPr>
      <w:r w:rsidRPr="00262380">
        <w:rPr>
          <w:rFonts w:ascii="Candara" w:eastAsiaTheme="majorEastAsia" w:hAnsi="Candara" w:cs="Calibri Light"/>
          <w:b/>
          <w:bCs/>
        </w:rPr>
        <w:t xml:space="preserve">Minutes of </w:t>
      </w:r>
      <w:r>
        <w:rPr>
          <w:rFonts w:ascii="Candara" w:eastAsiaTheme="majorEastAsia" w:hAnsi="Candara" w:cs="Calibri Light"/>
          <w:b/>
          <w:bCs/>
        </w:rPr>
        <w:t>15</w:t>
      </w:r>
      <w:r w:rsidRPr="00451305">
        <w:rPr>
          <w:rFonts w:ascii="Candara" w:eastAsiaTheme="majorEastAsia" w:hAnsi="Candara" w:cs="Calibri Light"/>
          <w:b/>
          <w:bCs/>
          <w:vertAlign w:val="superscript"/>
        </w:rPr>
        <w:t>th</w:t>
      </w:r>
      <w:r>
        <w:rPr>
          <w:rFonts w:ascii="Candara" w:eastAsiaTheme="majorEastAsia" w:hAnsi="Candara" w:cs="Calibri Light"/>
          <w:b/>
          <w:bCs/>
        </w:rPr>
        <w:t xml:space="preserve"> </w:t>
      </w:r>
      <w:r w:rsidRPr="00262380">
        <w:rPr>
          <w:rFonts w:ascii="Candara" w:eastAsiaTheme="majorEastAsia" w:hAnsi="Candara" w:cs="Calibri Light"/>
          <w:b/>
          <w:bCs/>
        </w:rPr>
        <w:t>Annual General Meeting</w:t>
      </w:r>
    </w:p>
    <w:p w14:paraId="1AD1B518" w14:textId="77777777" w:rsidR="00451305" w:rsidRPr="00262380" w:rsidRDefault="00451305" w:rsidP="00451305">
      <w:pPr>
        <w:spacing w:after="200" w:line="276" w:lineRule="auto"/>
        <w:jc w:val="center"/>
        <w:rPr>
          <w:rFonts w:ascii="Candara" w:hAnsi="Candara" w:cs="Calibri Light"/>
        </w:rPr>
      </w:pPr>
    </w:p>
    <w:p w14:paraId="7A1D25BB" w14:textId="177C8F07" w:rsidR="00451305" w:rsidRPr="00262380" w:rsidRDefault="00451305" w:rsidP="00451305">
      <w:pPr>
        <w:spacing w:after="200" w:line="276" w:lineRule="auto"/>
        <w:rPr>
          <w:rFonts w:ascii="Candara" w:hAnsi="Candara" w:cs="Calibri Light"/>
          <w:b/>
        </w:rPr>
      </w:pPr>
      <w:r w:rsidRPr="00262380">
        <w:rPr>
          <w:rFonts w:ascii="Candara" w:hAnsi="Candara" w:cs="Calibri Light"/>
          <w:b/>
        </w:rPr>
        <w:t>Date: 1</w:t>
      </w:r>
      <w:r>
        <w:rPr>
          <w:rFonts w:ascii="Candara" w:hAnsi="Candara" w:cs="Calibri Light"/>
          <w:b/>
        </w:rPr>
        <w:t>.00p</w:t>
      </w:r>
      <w:r w:rsidRPr="00262380">
        <w:rPr>
          <w:rFonts w:ascii="Candara" w:hAnsi="Candara" w:cs="Calibri Light"/>
          <w:b/>
        </w:rPr>
        <w:t>m Thursday 2</w:t>
      </w:r>
      <w:r>
        <w:rPr>
          <w:rFonts w:ascii="Candara" w:hAnsi="Candara" w:cs="Calibri Light"/>
          <w:b/>
        </w:rPr>
        <w:t>3</w:t>
      </w:r>
      <w:r w:rsidRPr="00262380">
        <w:rPr>
          <w:rFonts w:ascii="Candara" w:hAnsi="Candara" w:cs="Calibri Light"/>
          <w:b/>
        </w:rPr>
        <w:t>, October 202</w:t>
      </w:r>
      <w:r>
        <w:rPr>
          <w:rFonts w:ascii="Candara" w:hAnsi="Candara" w:cs="Calibri Light"/>
          <w:b/>
        </w:rPr>
        <w:t>5</w:t>
      </w:r>
    </w:p>
    <w:p w14:paraId="4B3D6E7B" w14:textId="4CBBDC0D" w:rsidR="00451305" w:rsidRPr="00262380" w:rsidRDefault="00451305" w:rsidP="00451305">
      <w:pPr>
        <w:spacing w:after="200" w:line="276" w:lineRule="auto"/>
        <w:rPr>
          <w:rFonts w:ascii="Candara" w:hAnsi="Candara" w:cs="Calibri Light"/>
          <w:b/>
        </w:rPr>
      </w:pPr>
      <w:r>
        <w:rPr>
          <w:rFonts w:ascii="Candara" w:hAnsi="Candara" w:cs="Calibri Light"/>
          <w:b/>
        </w:rPr>
        <w:t xml:space="preserve">Meeting held at Remuera Golf Club Abbotts Way Remuera and </w:t>
      </w:r>
      <w:r w:rsidRPr="00262380">
        <w:rPr>
          <w:rFonts w:ascii="Candara" w:hAnsi="Candara" w:cs="Calibri Light"/>
          <w:b/>
        </w:rPr>
        <w:t xml:space="preserve">Online by </w:t>
      </w:r>
      <w:r>
        <w:rPr>
          <w:rFonts w:ascii="Candara" w:hAnsi="Candara" w:cs="Calibri Light"/>
          <w:b/>
        </w:rPr>
        <w:t>TEAMS</w:t>
      </w:r>
    </w:p>
    <w:p w14:paraId="0EC44A5D" w14:textId="0C3E98ED" w:rsidR="00451305" w:rsidRDefault="00451305" w:rsidP="00451305">
      <w:pPr>
        <w:spacing w:after="200" w:line="276" w:lineRule="auto"/>
        <w:rPr>
          <w:rFonts w:ascii="Candara" w:hAnsi="Candara" w:cs="Calibri Light"/>
        </w:rPr>
      </w:pPr>
      <w:r>
        <w:rPr>
          <w:rFonts w:ascii="Candara" w:hAnsi="Candara" w:cs="Calibri Light"/>
        </w:rPr>
        <w:t>Matt Owen</w:t>
      </w:r>
      <w:r w:rsidRPr="00262380">
        <w:rPr>
          <w:rFonts w:ascii="Candara" w:hAnsi="Candara" w:cs="Calibri Light"/>
        </w:rPr>
        <w:t xml:space="preserve"> (President in the chair) opened the meeting and welcomed those online.</w:t>
      </w:r>
    </w:p>
    <w:p w14:paraId="1B6597EC" w14:textId="77777777" w:rsidR="00451305" w:rsidRDefault="00451305" w:rsidP="00451305">
      <w:pPr>
        <w:spacing w:after="200" w:line="276" w:lineRule="auto"/>
        <w:rPr>
          <w:rFonts w:ascii="Candara" w:hAnsi="Candara" w:cs="Calibri Light"/>
        </w:rPr>
      </w:pPr>
      <w:r w:rsidRPr="00262380">
        <w:rPr>
          <w:rFonts w:ascii="Candara" w:hAnsi="Candara" w:cs="Calibri Light"/>
          <w:b/>
        </w:rPr>
        <w:t>Present:</w:t>
      </w:r>
      <w:r w:rsidRPr="00262380">
        <w:rPr>
          <w:rFonts w:ascii="Candara" w:hAnsi="Candara" w:cs="Calibri Light"/>
        </w:rPr>
        <w:t xml:space="preserve"> </w:t>
      </w:r>
    </w:p>
    <w:tbl>
      <w:tblPr>
        <w:tblW w:w="8800" w:type="dxa"/>
        <w:tblLook w:val="04A0" w:firstRow="1" w:lastRow="0" w:firstColumn="1" w:lastColumn="0" w:noHBand="0" w:noVBand="1"/>
      </w:tblPr>
      <w:tblGrid>
        <w:gridCol w:w="1134"/>
        <w:gridCol w:w="2127"/>
        <w:gridCol w:w="3129"/>
        <w:gridCol w:w="2410"/>
      </w:tblGrid>
      <w:tr w:rsidR="00451305" w:rsidRPr="00222AEF" w14:paraId="4A369BBC" w14:textId="77777777" w:rsidTr="00A230E0">
        <w:trPr>
          <w:trHeight w:val="240"/>
        </w:trPr>
        <w:tc>
          <w:tcPr>
            <w:tcW w:w="1134" w:type="dxa"/>
            <w:tcBorders>
              <w:top w:val="nil"/>
              <w:left w:val="nil"/>
              <w:bottom w:val="nil"/>
              <w:right w:val="nil"/>
            </w:tcBorders>
            <w:vAlign w:val="center"/>
          </w:tcPr>
          <w:p w14:paraId="2381ECD0" w14:textId="34C40B50" w:rsidR="00451305" w:rsidRPr="00222AEF" w:rsidRDefault="00451305"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 xml:space="preserve">Scott </w:t>
            </w:r>
          </w:p>
        </w:tc>
        <w:tc>
          <w:tcPr>
            <w:tcW w:w="2127" w:type="dxa"/>
            <w:tcBorders>
              <w:top w:val="nil"/>
              <w:left w:val="nil"/>
              <w:bottom w:val="nil"/>
              <w:right w:val="nil"/>
            </w:tcBorders>
            <w:vAlign w:val="center"/>
          </w:tcPr>
          <w:p w14:paraId="4A66A441" w14:textId="5FF2BC20" w:rsidR="00451305" w:rsidRPr="00222AEF" w:rsidRDefault="00451305"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Meiklejohn</w:t>
            </w:r>
          </w:p>
        </w:tc>
        <w:tc>
          <w:tcPr>
            <w:tcW w:w="3129" w:type="dxa"/>
            <w:tcBorders>
              <w:top w:val="nil"/>
              <w:left w:val="nil"/>
              <w:bottom w:val="nil"/>
              <w:right w:val="nil"/>
            </w:tcBorders>
            <w:noWrap/>
            <w:vAlign w:val="bottom"/>
          </w:tcPr>
          <w:p w14:paraId="5EB83065" w14:textId="7E27FD13" w:rsidR="00451305" w:rsidRPr="00222AEF" w:rsidRDefault="00451305"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Tieke</w:t>
            </w:r>
          </w:p>
        </w:tc>
        <w:tc>
          <w:tcPr>
            <w:tcW w:w="2410" w:type="dxa"/>
            <w:tcBorders>
              <w:top w:val="nil"/>
              <w:left w:val="nil"/>
              <w:bottom w:val="nil"/>
              <w:right w:val="nil"/>
            </w:tcBorders>
            <w:noWrap/>
            <w:vAlign w:val="bottom"/>
          </w:tcPr>
          <w:p w14:paraId="5B258A47" w14:textId="5F24BFDB" w:rsidR="00451305" w:rsidRPr="00222AEF" w:rsidRDefault="00451305"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Golf Club</w:t>
            </w:r>
          </w:p>
        </w:tc>
      </w:tr>
      <w:tr w:rsidR="00451305" w:rsidRPr="00222AEF" w14:paraId="1C7F1EEC" w14:textId="77777777" w:rsidTr="00AC6E68">
        <w:trPr>
          <w:trHeight w:val="240"/>
        </w:trPr>
        <w:tc>
          <w:tcPr>
            <w:tcW w:w="1134" w:type="dxa"/>
            <w:tcBorders>
              <w:top w:val="nil"/>
              <w:left w:val="nil"/>
              <w:bottom w:val="nil"/>
              <w:right w:val="nil"/>
            </w:tcBorders>
            <w:vAlign w:val="center"/>
            <w:hideMark/>
          </w:tcPr>
          <w:p w14:paraId="2C016240" w14:textId="77777777" w:rsidR="00451305" w:rsidRPr="00222AEF" w:rsidRDefault="00451305"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Jacob</w:t>
            </w:r>
          </w:p>
        </w:tc>
        <w:tc>
          <w:tcPr>
            <w:tcW w:w="2127" w:type="dxa"/>
            <w:tcBorders>
              <w:top w:val="nil"/>
              <w:left w:val="nil"/>
              <w:bottom w:val="nil"/>
              <w:right w:val="nil"/>
            </w:tcBorders>
            <w:vAlign w:val="center"/>
            <w:hideMark/>
          </w:tcPr>
          <w:p w14:paraId="4C22FAC1" w14:textId="77777777" w:rsidR="00451305" w:rsidRPr="00222AEF" w:rsidRDefault="00451305"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Cameron</w:t>
            </w:r>
          </w:p>
        </w:tc>
        <w:tc>
          <w:tcPr>
            <w:tcW w:w="3129" w:type="dxa"/>
            <w:tcBorders>
              <w:top w:val="nil"/>
              <w:left w:val="nil"/>
              <w:bottom w:val="nil"/>
              <w:right w:val="nil"/>
            </w:tcBorders>
            <w:noWrap/>
            <w:vAlign w:val="center"/>
            <w:hideMark/>
          </w:tcPr>
          <w:p w14:paraId="74FA9F38" w14:textId="77777777" w:rsidR="00451305" w:rsidRPr="00222AEF" w:rsidRDefault="00451305"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Auckland</w:t>
            </w:r>
          </w:p>
        </w:tc>
        <w:tc>
          <w:tcPr>
            <w:tcW w:w="2410" w:type="dxa"/>
            <w:tcBorders>
              <w:top w:val="nil"/>
              <w:left w:val="nil"/>
              <w:bottom w:val="nil"/>
              <w:right w:val="nil"/>
            </w:tcBorders>
            <w:noWrap/>
            <w:vAlign w:val="center"/>
            <w:hideMark/>
          </w:tcPr>
          <w:p w14:paraId="4DBB10C4" w14:textId="77777777" w:rsidR="00451305" w:rsidRPr="00222AEF" w:rsidRDefault="00451305"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Golf Inc.</w:t>
            </w:r>
          </w:p>
        </w:tc>
      </w:tr>
      <w:tr w:rsidR="00451305" w:rsidRPr="00222AEF" w14:paraId="0EB9B8DF" w14:textId="77777777" w:rsidTr="00AC6E68">
        <w:trPr>
          <w:trHeight w:val="240"/>
        </w:trPr>
        <w:tc>
          <w:tcPr>
            <w:tcW w:w="1134" w:type="dxa"/>
            <w:tcBorders>
              <w:top w:val="nil"/>
              <w:left w:val="nil"/>
              <w:bottom w:val="nil"/>
              <w:right w:val="nil"/>
            </w:tcBorders>
            <w:noWrap/>
            <w:vAlign w:val="center"/>
            <w:hideMark/>
          </w:tcPr>
          <w:p w14:paraId="53D216E7" w14:textId="77777777" w:rsidR="00451305" w:rsidRPr="00222AEF" w:rsidRDefault="00451305"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Michelle</w:t>
            </w:r>
          </w:p>
        </w:tc>
        <w:tc>
          <w:tcPr>
            <w:tcW w:w="2127" w:type="dxa"/>
            <w:tcBorders>
              <w:top w:val="nil"/>
              <w:left w:val="nil"/>
              <w:bottom w:val="nil"/>
              <w:right w:val="nil"/>
            </w:tcBorders>
            <w:noWrap/>
            <w:vAlign w:val="center"/>
            <w:hideMark/>
          </w:tcPr>
          <w:p w14:paraId="3DC58D96" w14:textId="77777777" w:rsidR="00451305" w:rsidRPr="00222AEF" w:rsidRDefault="00451305"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Campbell CCM</w:t>
            </w:r>
          </w:p>
        </w:tc>
        <w:tc>
          <w:tcPr>
            <w:tcW w:w="3129" w:type="dxa"/>
            <w:tcBorders>
              <w:top w:val="nil"/>
              <w:left w:val="nil"/>
              <w:bottom w:val="nil"/>
              <w:right w:val="nil"/>
            </w:tcBorders>
            <w:noWrap/>
            <w:vAlign w:val="center"/>
            <w:hideMark/>
          </w:tcPr>
          <w:p w14:paraId="5ED57C05" w14:textId="77777777" w:rsidR="00451305" w:rsidRPr="00222AEF" w:rsidRDefault="00451305"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Hastings</w:t>
            </w:r>
          </w:p>
        </w:tc>
        <w:tc>
          <w:tcPr>
            <w:tcW w:w="2410" w:type="dxa"/>
            <w:tcBorders>
              <w:top w:val="nil"/>
              <w:left w:val="nil"/>
              <w:bottom w:val="nil"/>
              <w:right w:val="nil"/>
            </w:tcBorders>
            <w:noWrap/>
            <w:vAlign w:val="center"/>
            <w:hideMark/>
          </w:tcPr>
          <w:p w14:paraId="3F03C56D" w14:textId="77777777" w:rsidR="00451305" w:rsidRPr="00222AEF" w:rsidRDefault="00451305"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Golf Club</w:t>
            </w:r>
          </w:p>
        </w:tc>
      </w:tr>
      <w:tr w:rsidR="00451305" w:rsidRPr="00222AEF" w14:paraId="146CF725" w14:textId="77777777" w:rsidTr="00AC6E68">
        <w:trPr>
          <w:trHeight w:val="240"/>
        </w:trPr>
        <w:tc>
          <w:tcPr>
            <w:tcW w:w="1134" w:type="dxa"/>
            <w:tcBorders>
              <w:top w:val="nil"/>
              <w:left w:val="nil"/>
              <w:bottom w:val="nil"/>
              <w:right w:val="nil"/>
            </w:tcBorders>
            <w:vAlign w:val="center"/>
            <w:hideMark/>
          </w:tcPr>
          <w:p w14:paraId="05F6076D" w14:textId="77777777" w:rsidR="00451305" w:rsidRPr="00222AEF" w:rsidRDefault="00451305"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Warren</w:t>
            </w:r>
          </w:p>
        </w:tc>
        <w:tc>
          <w:tcPr>
            <w:tcW w:w="2127" w:type="dxa"/>
            <w:tcBorders>
              <w:top w:val="nil"/>
              <w:left w:val="nil"/>
              <w:bottom w:val="nil"/>
              <w:right w:val="nil"/>
            </w:tcBorders>
            <w:vAlign w:val="center"/>
            <w:hideMark/>
          </w:tcPr>
          <w:p w14:paraId="4A878DDB" w14:textId="77777777" w:rsidR="00451305" w:rsidRPr="00222AEF" w:rsidRDefault="00451305"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Collett CCM</w:t>
            </w:r>
          </w:p>
        </w:tc>
        <w:tc>
          <w:tcPr>
            <w:tcW w:w="3129" w:type="dxa"/>
            <w:tcBorders>
              <w:top w:val="nil"/>
              <w:left w:val="nil"/>
              <w:bottom w:val="nil"/>
              <w:right w:val="nil"/>
            </w:tcBorders>
            <w:noWrap/>
            <w:vAlign w:val="center"/>
            <w:hideMark/>
          </w:tcPr>
          <w:p w14:paraId="4D59D94F" w14:textId="57411874" w:rsidR="00451305" w:rsidRPr="00222AEF" w:rsidRDefault="003A02DC"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Wairakei</w:t>
            </w:r>
          </w:p>
        </w:tc>
        <w:tc>
          <w:tcPr>
            <w:tcW w:w="2410" w:type="dxa"/>
            <w:tcBorders>
              <w:top w:val="nil"/>
              <w:left w:val="nil"/>
              <w:bottom w:val="nil"/>
              <w:right w:val="nil"/>
            </w:tcBorders>
            <w:noWrap/>
            <w:vAlign w:val="center"/>
            <w:hideMark/>
          </w:tcPr>
          <w:p w14:paraId="0AF281DF" w14:textId="77777777" w:rsidR="00451305" w:rsidRPr="00222AEF" w:rsidRDefault="00451305"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Golf Club</w:t>
            </w:r>
          </w:p>
        </w:tc>
      </w:tr>
      <w:tr w:rsidR="00451305" w:rsidRPr="00222AEF" w14:paraId="13C12AE6" w14:textId="77777777" w:rsidTr="00AC6E68">
        <w:trPr>
          <w:trHeight w:val="240"/>
        </w:trPr>
        <w:tc>
          <w:tcPr>
            <w:tcW w:w="1134" w:type="dxa"/>
            <w:tcBorders>
              <w:top w:val="nil"/>
              <w:left w:val="nil"/>
              <w:bottom w:val="nil"/>
              <w:right w:val="nil"/>
            </w:tcBorders>
            <w:noWrap/>
            <w:vAlign w:val="center"/>
            <w:hideMark/>
          </w:tcPr>
          <w:p w14:paraId="33520396" w14:textId="77777777" w:rsidR="00451305" w:rsidRPr="00222AEF" w:rsidRDefault="00451305"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Chris</w:t>
            </w:r>
          </w:p>
        </w:tc>
        <w:tc>
          <w:tcPr>
            <w:tcW w:w="2127" w:type="dxa"/>
            <w:tcBorders>
              <w:top w:val="nil"/>
              <w:left w:val="nil"/>
              <w:bottom w:val="nil"/>
              <w:right w:val="nil"/>
            </w:tcBorders>
            <w:noWrap/>
            <w:vAlign w:val="center"/>
            <w:hideMark/>
          </w:tcPr>
          <w:p w14:paraId="6C604D5C" w14:textId="77777777" w:rsidR="00451305" w:rsidRPr="00222AEF" w:rsidRDefault="00451305"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Davies CCM</w:t>
            </w:r>
          </w:p>
        </w:tc>
        <w:tc>
          <w:tcPr>
            <w:tcW w:w="3129" w:type="dxa"/>
            <w:tcBorders>
              <w:top w:val="nil"/>
              <w:left w:val="nil"/>
              <w:bottom w:val="nil"/>
              <w:right w:val="nil"/>
            </w:tcBorders>
            <w:noWrap/>
            <w:vAlign w:val="center"/>
            <w:hideMark/>
          </w:tcPr>
          <w:p w14:paraId="4584A148" w14:textId="698C48B7" w:rsidR="00451305" w:rsidRPr="00222AEF" w:rsidRDefault="003A02DC"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Wainui</w:t>
            </w:r>
          </w:p>
        </w:tc>
        <w:tc>
          <w:tcPr>
            <w:tcW w:w="2410" w:type="dxa"/>
            <w:tcBorders>
              <w:top w:val="nil"/>
              <w:left w:val="nil"/>
              <w:bottom w:val="nil"/>
              <w:right w:val="nil"/>
            </w:tcBorders>
            <w:noWrap/>
            <w:vAlign w:val="center"/>
            <w:hideMark/>
          </w:tcPr>
          <w:p w14:paraId="0C2C1F80" w14:textId="77777777" w:rsidR="00451305" w:rsidRPr="00222AEF" w:rsidRDefault="00451305"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Golf Club</w:t>
            </w:r>
          </w:p>
        </w:tc>
      </w:tr>
      <w:tr w:rsidR="00451305" w:rsidRPr="00222AEF" w14:paraId="0E843BD1" w14:textId="77777777" w:rsidTr="00451305">
        <w:trPr>
          <w:trHeight w:val="240"/>
        </w:trPr>
        <w:tc>
          <w:tcPr>
            <w:tcW w:w="1134" w:type="dxa"/>
            <w:tcBorders>
              <w:top w:val="nil"/>
              <w:left w:val="nil"/>
              <w:bottom w:val="nil"/>
              <w:right w:val="nil"/>
            </w:tcBorders>
            <w:noWrap/>
            <w:vAlign w:val="center"/>
          </w:tcPr>
          <w:p w14:paraId="69BB55B5" w14:textId="42059CC7" w:rsidR="00451305" w:rsidRPr="00222AEF" w:rsidRDefault="003A02DC"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Tom</w:t>
            </w:r>
          </w:p>
        </w:tc>
        <w:tc>
          <w:tcPr>
            <w:tcW w:w="2127" w:type="dxa"/>
            <w:tcBorders>
              <w:top w:val="nil"/>
              <w:left w:val="nil"/>
              <w:bottom w:val="nil"/>
              <w:right w:val="nil"/>
            </w:tcBorders>
            <w:noWrap/>
            <w:vAlign w:val="center"/>
          </w:tcPr>
          <w:p w14:paraId="52D3FC4F" w14:textId="5A1279BF" w:rsidR="00451305" w:rsidRPr="00222AEF" w:rsidRDefault="003A02DC"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 xml:space="preserve">Waterhouse </w:t>
            </w:r>
          </w:p>
        </w:tc>
        <w:tc>
          <w:tcPr>
            <w:tcW w:w="3129" w:type="dxa"/>
            <w:tcBorders>
              <w:top w:val="nil"/>
              <w:left w:val="nil"/>
              <w:bottom w:val="nil"/>
              <w:right w:val="nil"/>
            </w:tcBorders>
            <w:noWrap/>
            <w:vAlign w:val="center"/>
          </w:tcPr>
          <w:p w14:paraId="298350B2" w14:textId="3B77E47F" w:rsidR="00451305" w:rsidRPr="00222AEF" w:rsidRDefault="003A02DC"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Golf NZ</w:t>
            </w:r>
          </w:p>
        </w:tc>
        <w:tc>
          <w:tcPr>
            <w:tcW w:w="2410" w:type="dxa"/>
            <w:tcBorders>
              <w:top w:val="nil"/>
              <w:left w:val="nil"/>
              <w:bottom w:val="nil"/>
              <w:right w:val="nil"/>
            </w:tcBorders>
            <w:noWrap/>
            <w:vAlign w:val="center"/>
          </w:tcPr>
          <w:p w14:paraId="2DBB8904" w14:textId="0F98EB16" w:rsidR="00451305" w:rsidRPr="00222AEF" w:rsidRDefault="00451305" w:rsidP="00451305">
            <w:pPr>
              <w:spacing w:after="0" w:line="240" w:lineRule="auto"/>
              <w:rPr>
                <w:rFonts w:ascii="Candara" w:eastAsia="Times New Roman" w:hAnsi="Candara" w:cs="Calibri"/>
                <w:color w:val="000000"/>
                <w:lang w:eastAsia="en-NZ"/>
              </w:rPr>
            </w:pPr>
          </w:p>
        </w:tc>
      </w:tr>
      <w:tr w:rsidR="003A02DC" w:rsidRPr="00222AEF" w14:paraId="2EFC98A6" w14:textId="77777777" w:rsidTr="003A02DC">
        <w:trPr>
          <w:trHeight w:val="240"/>
        </w:trPr>
        <w:tc>
          <w:tcPr>
            <w:tcW w:w="1134" w:type="dxa"/>
            <w:tcBorders>
              <w:top w:val="nil"/>
              <w:left w:val="nil"/>
              <w:bottom w:val="nil"/>
              <w:right w:val="nil"/>
            </w:tcBorders>
            <w:noWrap/>
            <w:vAlign w:val="center"/>
          </w:tcPr>
          <w:p w14:paraId="5EB39B22" w14:textId="2BAF843E" w:rsidR="003A02DC" w:rsidRPr="00222AEF" w:rsidRDefault="003A02DC" w:rsidP="003A02DC">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 xml:space="preserve">Dene </w:t>
            </w:r>
          </w:p>
        </w:tc>
        <w:tc>
          <w:tcPr>
            <w:tcW w:w="2127" w:type="dxa"/>
            <w:tcBorders>
              <w:top w:val="nil"/>
              <w:left w:val="nil"/>
              <w:bottom w:val="nil"/>
              <w:right w:val="nil"/>
            </w:tcBorders>
            <w:noWrap/>
            <w:vAlign w:val="center"/>
          </w:tcPr>
          <w:p w14:paraId="2B534817" w14:textId="2415CE3C" w:rsidR="003A02DC" w:rsidRPr="00222AEF" w:rsidRDefault="003A02DC" w:rsidP="003A02DC">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McKay</w:t>
            </w:r>
          </w:p>
        </w:tc>
        <w:tc>
          <w:tcPr>
            <w:tcW w:w="3129" w:type="dxa"/>
            <w:tcBorders>
              <w:top w:val="nil"/>
              <w:left w:val="nil"/>
              <w:bottom w:val="nil"/>
              <w:right w:val="nil"/>
            </w:tcBorders>
            <w:noWrap/>
            <w:vAlign w:val="center"/>
          </w:tcPr>
          <w:p w14:paraId="35015194" w14:textId="50B39549" w:rsidR="003A02DC" w:rsidRPr="00222AEF" w:rsidRDefault="003A02DC" w:rsidP="003A02DC">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Remuera</w:t>
            </w:r>
          </w:p>
        </w:tc>
        <w:tc>
          <w:tcPr>
            <w:tcW w:w="2410" w:type="dxa"/>
            <w:tcBorders>
              <w:top w:val="nil"/>
              <w:left w:val="nil"/>
              <w:bottom w:val="nil"/>
              <w:right w:val="nil"/>
            </w:tcBorders>
            <w:noWrap/>
            <w:vAlign w:val="center"/>
            <w:hideMark/>
          </w:tcPr>
          <w:p w14:paraId="0EA36F96" w14:textId="77777777" w:rsidR="003A02DC" w:rsidRPr="00222AEF" w:rsidRDefault="003A02DC" w:rsidP="003A02DC">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Golf Club</w:t>
            </w:r>
          </w:p>
        </w:tc>
      </w:tr>
      <w:tr w:rsidR="003A02DC" w:rsidRPr="00222AEF" w14:paraId="4AA01109" w14:textId="77777777" w:rsidTr="003A02DC">
        <w:trPr>
          <w:trHeight w:val="240"/>
        </w:trPr>
        <w:tc>
          <w:tcPr>
            <w:tcW w:w="1134" w:type="dxa"/>
            <w:tcBorders>
              <w:top w:val="nil"/>
              <w:left w:val="nil"/>
              <w:bottom w:val="nil"/>
              <w:right w:val="nil"/>
            </w:tcBorders>
            <w:vAlign w:val="center"/>
          </w:tcPr>
          <w:p w14:paraId="2B78D2E6" w14:textId="7318D61A" w:rsidR="003A02DC" w:rsidRPr="00222AEF" w:rsidRDefault="003A02DC" w:rsidP="003A02DC">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 xml:space="preserve">Richard </w:t>
            </w:r>
          </w:p>
        </w:tc>
        <w:tc>
          <w:tcPr>
            <w:tcW w:w="2127" w:type="dxa"/>
            <w:tcBorders>
              <w:top w:val="nil"/>
              <w:left w:val="nil"/>
              <w:bottom w:val="nil"/>
              <w:right w:val="nil"/>
            </w:tcBorders>
            <w:vAlign w:val="center"/>
          </w:tcPr>
          <w:p w14:paraId="553F9D0B" w14:textId="03D9EC29" w:rsidR="003A02DC" w:rsidRPr="00222AEF" w:rsidRDefault="003A02DC" w:rsidP="003A02DC">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Todd</w:t>
            </w:r>
          </w:p>
        </w:tc>
        <w:tc>
          <w:tcPr>
            <w:tcW w:w="3129" w:type="dxa"/>
            <w:tcBorders>
              <w:top w:val="nil"/>
              <w:left w:val="nil"/>
              <w:bottom w:val="nil"/>
              <w:right w:val="nil"/>
            </w:tcBorders>
            <w:noWrap/>
            <w:vAlign w:val="center"/>
          </w:tcPr>
          <w:p w14:paraId="04788086" w14:textId="2FE99234" w:rsidR="003A02DC" w:rsidRPr="00222AEF" w:rsidRDefault="003A02DC" w:rsidP="003A02DC">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Parkland</w:t>
            </w:r>
          </w:p>
        </w:tc>
        <w:tc>
          <w:tcPr>
            <w:tcW w:w="2410" w:type="dxa"/>
            <w:tcBorders>
              <w:top w:val="nil"/>
              <w:left w:val="nil"/>
              <w:bottom w:val="nil"/>
              <w:right w:val="nil"/>
            </w:tcBorders>
            <w:noWrap/>
            <w:vAlign w:val="center"/>
            <w:hideMark/>
          </w:tcPr>
          <w:p w14:paraId="1DE739C6" w14:textId="2E9A9508" w:rsidR="003A02DC" w:rsidRPr="00222AEF" w:rsidRDefault="003A02DC" w:rsidP="003A02DC">
            <w:pPr>
              <w:spacing w:after="0" w:line="240" w:lineRule="auto"/>
              <w:rPr>
                <w:rFonts w:ascii="Candara" w:eastAsia="Times New Roman" w:hAnsi="Candara" w:cs="Calibri"/>
                <w:color w:val="000000"/>
                <w:lang w:eastAsia="en-NZ"/>
              </w:rPr>
            </w:pPr>
          </w:p>
        </w:tc>
      </w:tr>
      <w:tr w:rsidR="003A02DC" w:rsidRPr="00222AEF" w14:paraId="0F445672" w14:textId="77777777" w:rsidTr="003A02DC">
        <w:trPr>
          <w:trHeight w:val="240"/>
        </w:trPr>
        <w:tc>
          <w:tcPr>
            <w:tcW w:w="1134" w:type="dxa"/>
            <w:tcBorders>
              <w:top w:val="nil"/>
              <w:left w:val="nil"/>
              <w:bottom w:val="nil"/>
              <w:right w:val="nil"/>
            </w:tcBorders>
            <w:vAlign w:val="center"/>
          </w:tcPr>
          <w:p w14:paraId="79BA5145" w14:textId="444F628B" w:rsidR="003A02DC" w:rsidRPr="00222AEF" w:rsidRDefault="003A02DC" w:rsidP="003A02DC">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Mike</w:t>
            </w:r>
          </w:p>
        </w:tc>
        <w:tc>
          <w:tcPr>
            <w:tcW w:w="2127" w:type="dxa"/>
            <w:tcBorders>
              <w:top w:val="nil"/>
              <w:left w:val="nil"/>
              <w:bottom w:val="nil"/>
              <w:right w:val="nil"/>
            </w:tcBorders>
            <w:vAlign w:val="center"/>
          </w:tcPr>
          <w:p w14:paraId="7BCCBD72" w14:textId="515B83BC" w:rsidR="003A02DC" w:rsidRPr="00222AEF" w:rsidRDefault="003A02DC" w:rsidP="003A02DC">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Williams</w:t>
            </w:r>
          </w:p>
        </w:tc>
        <w:tc>
          <w:tcPr>
            <w:tcW w:w="3129" w:type="dxa"/>
            <w:tcBorders>
              <w:top w:val="nil"/>
              <w:left w:val="nil"/>
              <w:bottom w:val="nil"/>
              <w:right w:val="nil"/>
            </w:tcBorders>
            <w:noWrap/>
            <w:vAlign w:val="center"/>
          </w:tcPr>
          <w:p w14:paraId="788CC881" w14:textId="6EF8AA77" w:rsidR="003A02DC" w:rsidRPr="00222AEF" w:rsidRDefault="003A02DC" w:rsidP="003A02DC">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Mt Maunganui</w:t>
            </w:r>
          </w:p>
        </w:tc>
        <w:tc>
          <w:tcPr>
            <w:tcW w:w="2410" w:type="dxa"/>
            <w:tcBorders>
              <w:top w:val="nil"/>
              <w:left w:val="nil"/>
              <w:bottom w:val="nil"/>
              <w:right w:val="nil"/>
            </w:tcBorders>
            <w:noWrap/>
            <w:vAlign w:val="center"/>
            <w:hideMark/>
          </w:tcPr>
          <w:p w14:paraId="4BF4F413" w14:textId="77777777" w:rsidR="003A02DC" w:rsidRPr="00222AEF" w:rsidRDefault="003A02DC" w:rsidP="003A02DC">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Golf Club</w:t>
            </w:r>
          </w:p>
        </w:tc>
      </w:tr>
      <w:tr w:rsidR="003A02DC" w:rsidRPr="00222AEF" w14:paraId="40DEBF47" w14:textId="77777777" w:rsidTr="003A02DC">
        <w:trPr>
          <w:trHeight w:val="240"/>
        </w:trPr>
        <w:tc>
          <w:tcPr>
            <w:tcW w:w="1134" w:type="dxa"/>
            <w:tcBorders>
              <w:top w:val="nil"/>
              <w:left w:val="nil"/>
              <w:bottom w:val="nil"/>
              <w:right w:val="nil"/>
            </w:tcBorders>
            <w:noWrap/>
            <w:vAlign w:val="center"/>
          </w:tcPr>
          <w:p w14:paraId="4BB50936" w14:textId="38B59334" w:rsidR="003A02DC" w:rsidRPr="00222AEF" w:rsidRDefault="003A02DC" w:rsidP="003A02DC">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Drew</w:t>
            </w:r>
          </w:p>
        </w:tc>
        <w:tc>
          <w:tcPr>
            <w:tcW w:w="2127" w:type="dxa"/>
            <w:tcBorders>
              <w:top w:val="nil"/>
              <w:left w:val="nil"/>
              <w:bottom w:val="nil"/>
              <w:right w:val="nil"/>
            </w:tcBorders>
            <w:noWrap/>
            <w:vAlign w:val="center"/>
          </w:tcPr>
          <w:p w14:paraId="7B2F467D" w14:textId="71FF23F9" w:rsidR="003A02DC" w:rsidRPr="00222AEF" w:rsidRDefault="003A02DC" w:rsidP="003A02DC">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Butcher</w:t>
            </w:r>
          </w:p>
        </w:tc>
        <w:tc>
          <w:tcPr>
            <w:tcW w:w="3129" w:type="dxa"/>
            <w:tcBorders>
              <w:top w:val="nil"/>
              <w:left w:val="nil"/>
              <w:bottom w:val="nil"/>
              <w:right w:val="nil"/>
            </w:tcBorders>
            <w:noWrap/>
            <w:vAlign w:val="center"/>
          </w:tcPr>
          <w:p w14:paraId="5FB01C80" w14:textId="56D73ED8" w:rsidR="003A02DC" w:rsidRPr="00222AEF" w:rsidRDefault="003A02DC" w:rsidP="003A02DC">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Otago</w:t>
            </w:r>
          </w:p>
        </w:tc>
        <w:tc>
          <w:tcPr>
            <w:tcW w:w="2410" w:type="dxa"/>
            <w:tcBorders>
              <w:top w:val="nil"/>
              <w:left w:val="nil"/>
              <w:bottom w:val="nil"/>
              <w:right w:val="nil"/>
            </w:tcBorders>
            <w:noWrap/>
            <w:vAlign w:val="center"/>
            <w:hideMark/>
          </w:tcPr>
          <w:p w14:paraId="02423458" w14:textId="77777777" w:rsidR="003A02DC" w:rsidRPr="00222AEF" w:rsidRDefault="003A02DC" w:rsidP="003A02DC">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Golf Club</w:t>
            </w:r>
          </w:p>
        </w:tc>
      </w:tr>
      <w:tr w:rsidR="003A02DC" w:rsidRPr="00222AEF" w14:paraId="28880311" w14:textId="77777777" w:rsidTr="003A02DC">
        <w:trPr>
          <w:trHeight w:val="240"/>
        </w:trPr>
        <w:tc>
          <w:tcPr>
            <w:tcW w:w="1134" w:type="dxa"/>
            <w:tcBorders>
              <w:top w:val="nil"/>
              <w:left w:val="nil"/>
              <w:bottom w:val="nil"/>
              <w:right w:val="nil"/>
            </w:tcBorders>
            <w:noWrap/>
            <w:vAlign w:val="center"/>
          </w:tcPr>
          <w:p w14:paraId="3C5CE02F" w14:textId="3A3D7543" w:rsidR="003A02DC" w:rsidRPr="00222AEF" w:rsidRDefault="003A02DC" w:rsidP="003A02DC">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Tony</w:t>
            </w:r>
          </w:p>
        </w:tc>
        <w:tc>
          <w:tcPr>
            <w:tcW w:w="2127" w:type="dxa"/>
            <w:tcBorders>
              <w:top w:val="nil"/>
              <w:left w:val="nil"/>
              <w:bottom w:val="nil"/>
              <w:right w:val="nil"/>
            </w:tcBorders>
            <w:noWrap/>
            <w:vAlign w:val="center"/>
          </w:tcPr>
          <w:p w14:paraId="5211504D" w14:textId="5D024EA4" w:rsidR="003A02DC" w:rsidRPr="00222AEF" w:rsidRDefault="003A02DC" w:rsidP="003A02DC">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Marriott</w:t>
            </w:r>
          </w:p>
        </w:tc>
        <w:tc>
          <w:tcPr>
            <w:tcW w:w="3129" w:type="dxa"/>
            <w:tcBorders>
              <w:top w:val="nil"/>
              <w:left w:val="nil"/>
              <w:bottom w:val="nil"/>
              <w:right w:val="nil"/>
            </w:tcBorders>
            <w:noWrap/>
            <w:vAlign w:val="center"/>
          </w:tcPr>
          <w:p w14:paraId="7D428305" w14:textId="789387E8" w:rsidR="003A02DC" w:rsidRPr="00222AEF" w:rsidRDefault="003A02DC" w:rsidP="003A02DC">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Russley</w:t>
            </w:r>
          </w:p>
        </w:tc>
        <w:tc>
          <w:tcPr>
            <w:tcW w:w="2410" w:type="dxa"/>
            <w:tcBorders>
              <w:top w:val="nil"/>
              <w:left w:val="nil"/>
              <w:bottom w:val="nil"/>
              <w:right w:val="nil"/>
            </w:tcBorders>
            <w:noWrap/>
            <w:vAlign w:val="center"/>
            <w:hideMark/>
          </w:tcPr>
          <w:p w14:paraId="7BA949FA" w14:textId="77777777" w:rsidR="003A02DC" w:rsidRPr="00222AEF" w:rsidRDefault="003A02DC" w:rsidP="003A02DC">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Golf Club</w:t>
            </w:r>
          </w:p>
        </w:tc>
      </w:tr>
      <w:tr w:rsidR="003A02DC" w:rsidRPr="00222AEF" w14:paraId="2E961723" w14:textId="77777777" w:rsidTr="003A02DC">
        <w:trPr>
          <w:trHeight w:val="240"/>
        </w:trPr>
        <w:tc>
          <w:tcPr>
            <w:tcW w:w="1134" w:type="dxa"/>
            <w:tcBorders>
              <w:top w:val="nil"/>
              <w:left w:val="nil"/>
              <w:bottom w:val="nil"/>
              <w:right w:val="nil"/>
            </w:tcBorders>
            <w:vAlign w:val="center"/>
          </w:tcPr>
          <w:p w14:paraId="04EA77C6" w14:textId="5EBB7531" w:rsidR="003A02DC" w:rsidRPr="00222AEF" w:rsidRDefault="003A02DC" w:rsidP="003A02DC">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 xml:space="preserve">Tony </w:t>
            </w:r>
          </w:p>
        </w:tc>
        <w:tc>
          <w:tcPr>
            <w:tcW w:w="2127" w:type="dxa"/>
            <w:tcBorders>
              <w:top w:val="nil"/>
              <w:left w:val="nil"/>
              <w:bottom w:val="nil"/>
              <w:right w:val="nil"/>
            </w:tcBorders>
            <w:vAlign w:val="center"/>
          </w:tcPr>
          <w:p w14:paraId="32019D2E" w14:textId="70BA7EA1" w:rsidR="003A02DC" w:rsidRPr="00222AEF" w:rsidRDefault="003A02DC" w:rsidP="003A02DC">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Sharp</w:t>
            </w:r>
          </w:p>
        </w:tc>
        <w:tc>
          <w:tcPr>
            <w:tcW w:w="3129" w:type="dxa"/>
            <w:tcBorders>
              <w:top w:val="nil"/>
              <w:left w:val="nil"/>
              <w:bottom w:val="nil"/>
              <w:right w:val="nil"/>
            </w:tcBorders>
            <w:noWrap/>
            <w:vAlign w:val="center"/>
          </w:tcPr>
          <w:p w14:paraId="02F7B4AC" w14:textId="75CEF99B" w:rsidR="003A02DC" w:rsidRPr="00222AEF" w:rsidRDefault="003A02DC" w:rsidP="003A02DC">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Royal Wellington</w:t>
            </w:r>
          </w:p>
        </w:tc>
        <w:tc>
          <w:tcPr>
            <w:tcW w:w="2410" w:type="dxa"/>
            <w:tcBorders>
              <w:top w:val="nil"/>
              <w:left w:val="nil"/>
              <w:bottom w:val="nil"/>
              <w:right w:val="nil"/>
            </w:tcBorders>
            <w:noWrap/>
            <w:vAlign w:val="center"/>
            <w:hideMark/>
          </w:tcPr>
          <w:p w14:paraId="73DADE7B" w14:textId="77777777" w:rsidR="003A02DC" w:rsidRPr="00222AEF" w:rsidRDefault="003A02DC" w:rsidP="003A02DC">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Golf Club</w:t>
            </w:r>
          </w:p>
        </w:tc>
      </w:tr>
      <w:tr w:rsidR="003A02DC" w:rsidRPr="00222AEF" w14:paraId="3900998F" w14:textId="77777777" w:rsidTr="00AC6E68">
        <w:trPr>
          <w:trHeight w:val="240"/>
        </w:trPr>
        <w:tc>
          <w:tcPr>
            <w:tcW w:w="1134" w:type="dxa"/>
            <w:tcBorders>
              <w:top w:val="nil"/>
              <w:left w:val="nil"/>
              <w:bottom w:val="nil"/>
              <w:right w:val="nil"/>
            </w:tcBorders>
            <w:vAlign w:val="center"/>
            <w:hideMark/>
          </w:tcPr>
          <w:p w14:paraId="26734354" w14:textId="77777777" w:rsidR="003A02DC" w:rsidRPr="00222AEF" w:rsidRDefault="003A02DC" w:rsidP="003A02DC">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 xml:space="preserve">Amy </w:t>
            </w:r>
          </w:p>
        </w:tc>
        <w:tc>
          <w:tcPr>
            <w:tcW w:w="2127" w:type="dxa"/>
            <w:tcBorders>
              <w:top w:val="nil"/>
              <w:left w:val="nil"/>
              <w:bottom w:val="nil"/>
              <w:right w:val="nil"/>
            </w:tcBorders>
            <w:vAlign w:val="center"/>
            <w:hideMark/>
          </w:tcPr>
          <w:p w14:paraId="2EEAA44A" w14:textId="77777777" w:rsidR="003A02DC" w:rsidRPr="00222AEF" w:rsidRDefault="003A02DC" w:rsidP="003A02DC">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Sidford</w:t>
            </w:r>
          </w:p>
        </w:tc>
        <w:tc>
          <w:tcPr>
            <w:tcW w:w="3129" w:type="dxa"/>
            <w:tcBorders>
              <w:top w:val="nil"/>
              <w:left w:val="nil"/>
              <w:bottom w:val="nil"/>
              <w:right w:val="nil"/>
            </w:tcBorders>
            <w:noWrap/>
            <w:vAlign w:val="center"/>
            <w:hideMark/>
          </w:tcPr>
          <w:p w14:paraId="7AAD7C40" w14:textId="77777777" w:rsidR="003A02DC" w:rsidRPr="00222AEF" w:rsidRDefault="003A02DC" w:rsidP="003A02DC">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Boulcott’s Farm Heritage</w:t>
            </w:r>
          </w:p>
        </w:tc>
        <w:tc>
          <w:tcPr>
            <w:tcW w:w="2410" w:type="dxa"/>
            <w:tcBorders>
              <w:top w:val="nil"/>
              <w:left w:val="nil"/>
              <w:bottom w:val="nil"/>
              <w:right w:val="nil"/>
            </w:tcBorders>
            <w:noWrap/>
            <w:vAlign w:val="center"/>
            <w:hideMark/>
          </w:tcPr>
          <w:p w14:paraId="6C84AD7E" w14:textId="77777777" w:rsidR="003A02DC" w:rsidRPr="00222AEF" w:rsidRDefault="003A02DC" w:rsidP="003A02DC">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Golf Club</w:t>
            </w:r>
          </w:p>
        </w:tc>
      </w:tr>
      <w:tr w:rsidR="003A02DC" w:rsidRPr="00222AEF" w14:paraId="20BCED8C" w14:textId="77777777" w:rsidTr="00AC6E68">
        <w:trPr>
          <w:trHeight w:val="240"/>
        </w:trPr>
        <w:tc>
          <w:tcPr>
            <w:tcW w:w="1134" w:type="dxa"/>
            <w:tcBorders>
              <w:top w:val="nil"/>
              <w:left w:val="nil"/>
              <w:bottom w:val="nil"/>
              <w:right w:val="nil"/>
            </w:tcBorders>
            <w:noWrap/>
            <w:vAlign w:val="center"/>
            <w:hideMark/>
          </w:tcPr>
          <w:p w14:paraId="670FD43F" w14:textId="77777777" w:rsidR="003A02DC" w:rsidRPr="00222AEF" w:rsidRDefault="003A02DC" w:rsidP="003A02DC">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Des</w:t>
            </w:r>
          </w:p>
        </w:tc>
        <w:tc>
          <w:tcPr>
            <w:tcW w:w="2127" w:type="dxa"/>
            <w:tcBorders>
              <w:top w:val="nil"/>
              <w:left w:val="nil"/>
              <w:bottom w:val="nil"/>
              <w:right w:val="nil"/>
            </w:tcBorders>
            <w:noWrap/>
            <w:vAlign w:val="center"/>
            <w:hideMark/>
          </w:tcPr>
          <w:p w14:paraId="654E51CC" w14:textId="77777777" w:rsidR="003A02DC" w:rsidRPr="00222AEF" w:rsidRDefault="003A02DC" w:rsidP="003A02DC">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Topp</w:t>
            </w:r>
          </w:p>
        </w:tc>
        <w:tc>
          <w:tcPr>
            <w:tcW w:w="3129" w:type="dxa"/>
            <w:tcBorders>
              <w:top w:val="nil"/>
              <w:left w:val="nil"/>
              <w:bottom w:val="nil"/>
              <w:right w:val="nil"/>
            </w:tcBorders>
            <w:noWrap/>
            <w:vAlign w:val="center"/>
            <w:hideMark/>
          </w:tcPr>
          <w:p w14:paraId="08A4E1F2" w14:textId="3238B1AD" w:rsidR="003A02DC" w:rsidRPr="00222AEF" w:rsidRDefault="003A02DC" w:rsidP="003A02DC">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Club Management  Association</w:t>
            </w:r>
          </w:p>
        </w:tc>
        <w:tc>
          <w:tcPr>
            <w:tcW w:w="2410" w:type="dxa"/>
            <w:tcBorders>
              <w:top w:val="nil"/>
              <w:left w:val="nil"/>
              <w:bottom w:val="nil"/>
              <w:right w:val="nil"/>
            </w:tcBorders>
            <w:noWrap/>
            <w:vAlign w:val="center"/>
            <w:hideMark/>
          </w:tcPr>
          <w:p w14:paraId="387CA46E" w14:textId="77777777" w:rsidR="003A02DC" w:rsidRPr="00222AEF" w:rsidRDefault="003A02DC" w:rsidP="003A02DC">
            <w:pPr>
              <w:spacing w:after="0" w:line="240" w:lineRule="auto"/>
              <w:rPr>
                <w:rFonts w:ascii="Candara" w:eastAsia="Times New Roman" w:hAnsi="Candara" w:cs="Calibri"/>
                <w:color w:val="000000"/>
                <w:lang w:eastAsia="en-NZ"/>
              </w:rPr>
            </w:pPr>
          </w:p>
        </w:tc>
      </w:tr>
      <w:tr w:rsidR="003A02DC" w:rsidRPr="00222AEF" w14:paraId="0247C4DB" w14:textId="77777777" w:rsidTr="00AC6E68">
        <w:trPr>
          <w:trHeight w:val="240"/>
        </w:trPr>
        <w:tc>
          <w:tcPr>
            <w:tcW w:w="1134" w:type="dxa"/>
            <w:tcBorders>
              <w:top w:val="nil"/>
              <w:left w:val="nil"/>
              <w:bottom w:val="nil"/>
              <w:right w:val="nil"/>
            </w:tcBorders>
            <w:vAlign w:val="center"/>
            <w:hideMark/>
          </w:tcPr>
          <w:p w14:paraId="0AF1E8AF" w14:textId="77777777" w:rsidR="003A02DC" w:rsidRPr="00222AEF" w:rsidRDefault="003A02DC" w:rsidP="003A02DC">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Michael</w:t>
            </w:r>
          </w:p>
        </w:tc>
        <w:tc>
          <w:tcPr>
            <w:tcW w:w="2127" w:type="dxa"/>
            <w:tcBorders>
              <w:top w:val="nil"/>
              <w:left w:val="nil"/>
              <w:bottom w:val="nil"/>
              <w:right w:val="nil"/>
            </w:tcBorders>
            <w:vAlign w:val="center"/>
            <w:hideMark/>
          </w:tcPr>
          <w:p w14:paraId="7D78265C" w14:textId="77777777" w:rsidR="003A02DC" w:rsidRPr="00222AEF" w:rsidRDefault="003A02DC" w:rsidP="003A02DC">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Williams</w:t>
            </w:r>
          </w:p>
        </w:tc>
        <w:tc>
          <w:tcPr>
            <w:tcW w:w="3129" w:type="dxa"/>
            <w:tcBorders>
              <w:top w:val="nil"/>
              <w:left w:val="nil"/>
              <w:bottom w:val="nil"/>
              <w:right w:val="nil"/>
            </w:tcBorders>
            <w:noWrap/>
            <w:vAlign w:val="center"/>
            <w:hideMark/>
          </w:tcPr>
          <w:p w14:paraId="05649EBF" w14:textId="77777777" w:rsidR="003A02DC" w:rsidRPr="00222AEF" w:rsidRDefault="003A02DC" w:rsidP="003A02DC">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Mt Maunganui</w:t>
            </w:r>
          </w:p>
        </w:tc>
        <w:tc>
          <w:tcPr>
            <w:tcW w:w="2410" w:type="dxa"/>
            <w:tcBorders>
              <w:top w:val="nil"/>
              <w:left w:val="nil"/>
              <w:bottom w:val="nil"/>
              <w:right w:val="nil"/>
            </w:tcBorders>
            <w:noWrap/>
            <w:vAlign w:val="center"/>
            <w:hideMark/>
          </w:tcPr>
          <w:p w14:paraId="002ABAAA" w14:textId="77777777" w:rsidR="003A02DC" w:rsidRPr="00222AEF" w:rsidRDefault="003A02DC" w:rsidP="003A02DC">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Golf Club</w:t>
            </w:r>
          </w:p>
        </w:tc>
      </w:tr>
      <w:tr w:rsidR="003A02DC" w:rsidRPr="00222AEF" w14:paraId="280274AB" w14:textId="77777777" w:rsidTr="00AC6E68">
        <w:trPr>
          <w:trHeight w:val="240"/>
        </w:trPr>
        <w:tc>
          <w:tcPr>
            <w:tcW w:w="1134" w:type="dxa"/>
            <w:tcBorders>
              <w:top w:val="nil"/>
              <w:left w:val="nil"/>
              <w:bottom w:val="nil"/>
              <w:right w:val="nil"/>
            </w:tcBorders>
            <w:noWrap/>
            <w:vAlign w:val="center"/>
          </w:tcPr>
          <w:p w14:paraId="144BBD57" w14:textId="77777777" w:rsidR="003A02DC" w:rsidRPr="00222AEF" w:rsidRDefault="003A02DC" w:rsidP="003A02DC">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Rebecca</w:t>
            </w:r>
          </w:p>
        </w:tc>
        <w:tc>
          <w:tcPr>
            <w:tcW w:w="2127" w:type="dxa"/>
            <w:tcBorders>
              <w:top w:val="nil"/>
              <w:left w:val="nil"/>
              <w:bottom w:val="nil"/>
              <w:right w:val="nil"/>
            </w:tcBorders>
            <w:noWrap/>
            <w:vAlign w:val="center"/>
          </w:tcPr>
          <w:p w14:paraId="38AB6CFA" w14:textId="77777777" w:rsidR="003A02DC" w:rsidRPr="00222AEF" w:rsidRDefault="003A02DC" w:rsidP="003A02DC">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Smith</w:t>
            </w:r>
          </w:p>
        </w:tc>
        <w:tc>
          <w:tcPr>
            <w:tcW w:w="3129" w:type="dxa"/>
            <w:tcBorders>
              <w:top w:val="nil"/>
              <w:left w:val="nil"/>
              <w:bottom w:val="nil"/>
              <w:right w:val="nil"/>
            </w:tcBorders>
            <w:noWrap/>
            <w:vAlign w:val="center"/>
          </w:tcPr>
          <w:p w14:paraId="23807968" w14:textId="77777777" w:rsidR="003A02DC" w:rsidRPr="00222AEF" w:rsidRDefault="003A02DC" w:rsidP="003A02DC">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Maungakiekie</w:t>
            </w:r>
          </w:p>
        </w:tc>
        <w:tc>
          <w:tcPr>
            <w:tcW w:w="2410" w:type="dxa"/>
            <w:tcBorders>
              <w:top w:val="nil"/>
              <w:left w:val="nil"/>
              <w:bottom w:val="nil"/>
              <w:right w:val="nil"/>
            </w:tcBorders>
            <w:noWrap/>
            <w:vAlign w:val="center"/>
          </w:tcPr>
          <w:p w14:paraId="12BE424E" w14:textId="77777777" w:rsidR="003A02DC" w:rsidRPr="00222AEF" w:rsidRDefault="003A02DC" w:rsidP="003A02DC">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Golf Club</w:t>
            </w:r>
          </w:p>
        </w:tc>
      </w:tr>
      <w:tr w:rsidR="003A02DC" w:rsidRPr="00222AEF" w14:paraId="276B32AB" w14:textId="77777777" w:rsidTr="00AC6E68">
        <w:trPr>
          <w:trHeight w:val="240"/>
        </w:trPr>
        <w:tc>
          <w:tcPr>
            <w:tcW w:w="1134" w:type="dxa"/>
            <w:tcBorders>
              <w:top w:val="nil"/>
              <w:left w:val="nil"/>
              <w:bottom w:val="nil"/>
              <w:right w:val="nil"/>
            </w:tcBorders>
            <w:noWrap/>
            <w:vAlign w:val="center"/>
          </w:tcPr>
          <w:p w14:paraId="5A834675" w14:textId="77777777" w:rsidR="003A02DC" w:rsidRPr="00222AEF" w:rsidRDefault="003A02DC" w:rsidP="003A02DC">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Dylan</w:t>
            </w:r>
          </w:p>
        </w:tc>
        <w:tc>
          <w:tcPr>
            <w:tcW w:w="2127" w:type="dxa"/>
            <w:tcBorders>
              <w:top w:val="nil"/>
              <w:left w:val="nil"/>
              <w:bottom w:val="nil"/>
              <w:right w:val="nil"/>
            </w:tcBorders>
            <w:noWrap/>
            <w:vAlign w:val="center"/>
          </w:tcPr>
          <w:p w14:paraId="7932E9F7" w14:textId="77777777" w:rsidR="003A02DC" w:rsidRPr="00222AEF" w:rsidRDefault="003A02DC" w:rsidP="003A02DC">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Lindstrom PGA CCM</w:t>
            </w:r>
          </w:p>
        </w:tc>
        <w:tc>
          <w:tcPr>
            <w:tcW w:w="3129" w:type="dxa"/>
            <w:tcBorders>
              <w:top w:val="nil"/>
              <w:left w:val="nil"/>
              <w:bottom w:val="nil"/>
              <w:right w:val="nil"/>
            </w:tcBorders>
            <w:noWrap/>
            <w:vAlign w:val="center"/>
          </w:tcPr>
          <w:p w14:paraId="3146A56A" w14:textId="77777777" w:rsidR="003A02DC" w:rsidRPr="00222AEF" w:rsidRDefault="003A02DC" w:rsidP="003A02DC">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Royal Wellington</w:t>
            </w:r>
          </w:p>
        </w:tc>
        <w:tc>
          <w:tcPr>
            <w:tcW w:w="2410" w:type="dxa"/>
            <w:tcBorders>
              <w:top w:val="nil"/>
              <w:left w:val="nil"/>
              <w:bottom w:val="nil"/>
              <w:right w:val="nil"/>
            </w:tcBorders>
            <w:noWrap/>
            <w:vAlign w:val="center"/>
          </w:tcPr>
          <w:p w14:paraId="7E449092" w14:textId="77777777" w:rsidR="003A02DC" w:rsidRPr="00222AEF" w:rsidRDefault="003A02DC" w:rsidP="003A02DC">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Golf Club</w:t>
            </w:r>
          </w:p>
        </w:tc>
      </w:tr>
      <w:tr w:rsidR="003A02DC" w:rsidRPr="00222AEF" w14:paraId="3B364FA8" w14:textId="77777777" w:rsidTr="00222AEF">
        <w:trPr>
          <w:trHeight w:val="68"/>
        </w:trPr>
        <w:tc>
          <w:tcPr>
            <w:tcW w:w="1134" w:type="dxa"/>
            <w:tcBorders>
              <w:top w:val="nil"/>
              <w:left w:val="nil"/>
              <w:bottom w:val="nil"/>
              <w:right w:val="nil"/>
            </w:tcBorders>
            <w:noWrap/>
            <w:vAlign w:val="center"/>
          </w:tcPr>
          <w:p w14:paraId="3321B7CB" w14:textId="77777777" w:rsidR="003A02DC" w:rsidRPr="00222AEF" w:rsidRDefault="003A02DC" w:rsidP="003A02DC">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Grant</w:t>
            </w:r>
          </w:p>
        </w:tc>
        <w:tc>
          <w:tcPr>
            <w:tcW w:w="2127" w:type="dxa"/>
            <w:tcBorders>
              <w:top w:val="nil"/>
              <w:left w:val="nil"/>
              <w:bottom w:val="nil"/>
              <w:right w:val="nil"/>
            </w:tcBorders>
            <w:noWrap/>
            <w:vAlign w:val="center"/>
          </w:tcPr>
          <w:p w14:paraId="2F94A370" w14:textId="77777777" w:rsidR="003A02DC" w:rsidRPr="00222AEF" w:rsidRDefault="003A02DC" w:rsidP="003A02DC">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Lewis CCM</w:t>
            </w:r>
          </w:p>
        </w:tc>
        <w:tc>
          <w:tcPr>
            <w:tcW w:w="3129" w:type="dxa"/>
            <w:tcBorders>
              <w:top w:val="nil"/>
              <w:left w:val="nil"/>
              <w:bottom w:val="nil"/>
              <w:right w:val="nil"/>
            </w:tcBorders>
            <w:noWrap/>
            <w:vAlign w:val="center"/>
          </w:tcPr>
          <w:p w14:paraId="744EDE78" w14:textId="77777777" w:rsidR="003A02DC" w:rsidRPr="00222AEF" w:rsidRDefault="003A02DC" w:rsidP="003A02DC">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Golf NZ</w:t>
            </w:r>
          </w:p>
        </w:tc>
        <w:tc>
          <w:tcPr>
            <w:tcW w:w="2410" w:type="dxa"/>
            <w:tcBorders>
              <w:top w:val="nil"/>
              <w:left w:val="nil"/>
              <w:bottom w:val="nil"/>
              <w:right w:val="nil"/>
            </w:tcBorders>
            <w:noWrap/>
            <w:vAlign w:val="center"/>
          </w:tcPr>
          <w:p w14:paraId="10B9992F" w14:textId="77777777" w:rsidR="003A02DC" w:rsidRPr="00222AEF" w:rsidRDefault="003A02DC" w:rsidP="003A02DC">
            <w:pPr>
              <w:spacing w:after="0" w:line="240" w:lineRule="auto"/>
              <w:rPr>
                <w:rFonts w:ascii="Candara" w:eastAsia="Times New Roman" w:hAnsi="Candara" w:cs="Calibri"/>
                <w:color w:val="000000"/>
                <w:lang w:eastAsia="en-NZ"/>
              </w:rPr>
            </w:pPr>
          </w:p>
        </w:tc>
      </w:tr>
    </w:tbl>
    <w:p w14:paraId="6908CB44" w14:textId="77777777" w:rsidR="003A02DC" w:rsidRDefault="003A02DC" w:rsidP="00451305">
      <w:pPr>
        <w:spacing w:after="200" w:line="276" w:lineRule="auto"/>
        <w:rPr>
          <w:rFonts w:ascii="Candara" w:hAnsi="Candara" w:cs="Calibri Light"/>
          <w:b/>
          <w:bCs/>
          <w:iCs/>
        </w:rPr>
      </w:pPr>
    </w:p>
    <w:p w14:paraId="530A7C45" w14:textId="204A9A29" w:rsidR="00451305" w:rsidRPr="00442E24" w:rsidRDefault="00451305" w:rsidP="00451305">
      <w:pPr>
        <w:spacing w:after="200" w:line="276" w:lineRule="auto"/>
        <w:rPr>
          <w:rFonts w:ascii="Candara" w:hAnsi="Candara" w:cs="Calibri Light"/>
          <w:b/>
          <w:bCs/>
          <w:iCs/>
        </w:rPr>
      </w:pPr>
      <w:r w:rsidRPr="00442E24">
        <w:rPr>
          <w:rFonts w:ascii="Candara" w:hAnsi="Candara" w:cs="Calibri Light"/>
          <w:b/>
          <w:bCs/>
          <w:iCs/>
        </w:rPr>
        <w:t>Apologies were received from</w:t>
      </w:r>
      <w:r>
        <w:rPr>
          <w:rFonts w:ascii="Candara" w:hAnsi="Candara" w:cs="Calibri Light"/>
          <w:b/>
          <w:bCs/>
          <w:iCs/>
        </w:rPr>
        <w:t>:</w:t>
      </w:r>
    </w:p>
    <w:tbl>
      <w:tblPr>
        <w:tblW w:w="8789" w:type="dxa"/>
        <w:tblLook w:val="04A0" w:firstRow="1" w:lastRow="0" w:firstColumn="1" w:lastColumn="0" w:noHBand="0" w:noVBand="1"/>
      </w:tblPr>
      <w:tblGrid>
        <w:gridCol w:w="1418"/>
        <w:gridCol w:w="1843"/>
        <w:gridCol w:w="3118"/>
        <w:gridCol w:w="2410"/>
      </w:tblGrid>
      <w:tr w:rsidR="00451305" w:rsidRPr="00442E24" w14:paraId="33C61393" w14:textId="77777777" w:rsidTr="005636B3">
        <w:trPr>
          <w:trHeight w:val="290"/>
        </w:trPr>
        <w:tc>
          <w:tcPr>
            <w:tcW w:w="1418" w:type="dxa"/>
            <w:tcBorders>
              <w:top w:val="nil"/>
              <w:left w:val="nil"/>
              <w:bottom w:val="nil"/>
              <w:right w:val="nil"/>
            </w:tcBorders>
            <w:noWrap/>
            <w:vAlign w:val="center"/>
          </w:tcPr>
          <w:p w14:paraId="544E49CB" w14:textId="3A5BABEC" w:rsidR="00451305" w:rsidRPr="00222AEF" w:rsidRDefault="00451305"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 xml:space="preserve">Sam </w:t>
            </w:r>
          </w:p>
        </w:tc>
        <w:tc>
          <w:tcPr>
            <w:tcW w:w="1843" w:type="dxa"/>
            <w:tcBorders>
              <w:top w:val="nil"/>
              <w:left w:val="nil"/>
              <w:bottom w:val="nil"/>
              <w:right w:val="nil"/>
            </w:tcBorders>
            <w:noWrap/>
            <w:vAlign w:val="center"/>
          </w:tcPr>
          <w:p w14:paraId="5A71CBB5" w14:textId="39BB238C" w:rsidR="00451305" w:rsidRPr="00222AEF" w:rsidRDefault="00451305"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Abela PGA</w:t>
            </w:r>
          </w:p>
        </w:tc>
        <w:tc>
          <w:tcPr>
            <w:tcW w:w="3118" w:type="dxa"/>
            <w:tcBorders>
              <w:top w:val="nil"/>
              <w:left w:val="nil"/>
              <w:bottom w:val="nil"/>
              <w:right w:val="nil"/>
            </w:tcBorders>
            <w:noWrap/>
            <w:vAlign w:val="center"/>
          </w:tcPr>
          <w:p w14:paraId="5AA0CC39" w14:textId="14591318" w:rsidR="00451305" w:rsidRPr="00222AEF" w:rsidRDefault="00451305"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Pakuranga</w:t>
            </w:r>
          </w:p>
        </w:tc>
        <w:tc>
          <w:tcPr>
            <w:tcW w:w="2410" w:type="dxa"/>
            <w:tcBorders>
              <w:top w:val="nil"/>
              <w:left w:val="nil"/>
              <w:bottom w:val="nil"/>
              <w:right w:val="nil"/>
            </w:tcBorders>
            <w:noWrap/>
            <w:vAlign w:val="center"/>
          </w:tcPr>
          <w:p w14:paraId="65C78F01" w14:textId="383E2A6E" w:rsidR="00451305" w:rsidRPr="00222AEF" w:rsidRDefault="00451305"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Golf Club</w:t>
            </w:r>
          </w:p>
        </w:tc>
      </w:tr>
      <w:tr w:rsidR="00451305" w:rsidRPr="00442E24" w14:paraId="582133CD" w14:textId="77777777" w:rsidTr="005A0D3A">
        <w:trPr>
          <w:trHeight w:val="290"/>
        </w:trPr>
        <w:tc>
          <w:tcPr>
            <w:tcW w:w="1418" w:type="dxa"/>
            <w:tcBorders>
              <w:top w:val="nil"/>
              <w:left w:val="nil"/>
              <w:bottom w:val="nil"/>
              <w:right w:val="nil"/>
            </w:tcBorders>
            <w:vAlign w:val="center"/>
          </w:tcPr>
          <w:p w14:paraId="50E9ABB1" w14:textId="2D800D8F" w:rsidR="00451305" w:rsidRPr="00222AEF" w:rsidRDefault="00451305"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 xml:space="preserve">Matt </w:t>
            </w:r>
          </w:p>
        </w:tc>
        <w:tc>
          <w:tcPr>
            <w:tcW w:w="1843" w:type="dxa"/>
            <w:tcBorders>
              <w:top w:val="nil"/>
              <w:left w:val="nil"/>
              <w:bottom w:val="nil"/>
              <w:right w:val="nil"/>
            </w:tcBorders>
            <w:vAlign w:val="center"/>
          </w:tcPr>
          <w:p w14:paraId="2F6C9578" w14:textId="2494E870" w:rsidR="00451305" w:rsidRPr="00222AEF" w:rsidRDefault="00451305"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Guzik CCM CCE</w:t>
            </w:r>
          </w:p>
        </w:tc>
        <w:tc>
          <w:tcPr>
            <w:tcW w:w="3118" w:type="dxa"/>
            <w:tcBorders>
              <w:top w:val="nil"/>
              <w:left w:val="nil"/>
              <w:bottom w:val="nil"/>
              <w:right w:val="nil"/>
            </w:tcBorders>
            <w:noWrap/>
            <w:vAlign w:val="center"/>
          </w:tcPr>
          <w:p w14:paraId="73AEF335" w14:textId="7FA5E115" w:rsidR="00451305" w:rsidRPr="00222AEF" w:rsidRDefault="00451305"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Tara Iti</w:t>
            </w:r>
          </w:p>
        </w:tc>
        <w:tc>
          <w:tcPr>
            <w:tcW w:w="2410" w:type="dxa"/>
            <w:tcBorders>
              <w:top w:val="nil"/>
              <w:left w:val="nil"/>
              <w:bottom w:val="nil"/>
              <w:right w:val="nil"/>
            </w:tcBorders>
            <w:noWrap/>
            <w:vAlign w:val="center"/>
          </w:tcPr>
          <w:p w14:paraId="19B5378F" w14:textId="19B8DF03" w:rsidR="00451305" w:rsidRPr="00222AEF" w:rsidRDefault="00451305"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Golf Club</w:t>
            </w:r>
          </w:p>
        </w:tc>
      </w:tr>
      <w:tr w:rsidR="00451305" w:rsidRPr="00442E24" w14:paraId="7343BFD6" w14:textId="77777777" w:rsidTr="00993A93">
        <w:trPr>
          <w:trHeight w:val="290"/>
        </w:trPr>
        <w:tc>
          <w:tcPr>
            <w:tcW w:w="1418" w:type="dxa"/>
            <w:tcBorders>
              <w:top w:val="nil"/>
              <w:left w:val="nil"/>
              <w:bottom w:val="nil"/>
              <w:right w:val="nil"/>
            </w:tcBorders>
            <w:noWrap/>
            <w:vAlign w:val="center"/>
          </w:tcPr>
          <w:p w14:paraId="7578BEA7" w14:textId="5D510727" w:rsidR="00451305" w:rsidRPr="00222AEF" w:rsidRDefault="00451305"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David</w:t>
            </w:r>
          </w:p>
        </w:tc>
        <w:tc>
          <w:tcPr>
            <w:tcW w:w="1843" w:type="dxa"/>
            <w:tcBorders>
              <w:top w:val="nil"/>
              <w:left w:val="nil"/>
              <w:bottom w:val="nil"/>
              <w:right w:val="nil"/>
            </w:tcBorders>
            <w:noWrap/>
            <w:vAlign w:val="center"/>
          </w:tcPr>
          <w:p w14:paraId="343701C8" w14:textId="088C4D7F" w:rsidR="00451305" w:rsidRPr="00222AEF" w:rsidRDefault="00451305"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Herbert</w:t>
            </w:r>
          </w:p>
        </w:tc>
        <w:tc>
          <w:tcPr>
            <w:tcW w:w="3118" w:type="dxa"/>
            <w:tcBorders>
              <w:top w:val="nil"/>
              <w:left w:val="nil"/>
              <w:bottom w:val="nil"/>
              <w:right w:val="nil"/>
            </w:tcBorders>
            <w:noWrap/>
            <w:vAlign w:val="center"/>
          </w:tcPr>
          <w:p w14:paraId="3D4C2BE6" w14:textId="0B68F6B5" w:rsidR="00451305" w:rsidRPr="00222AEF" w:rsidRDefault="00451305"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North Shore</w:t>
            </w:r>
          </w:p>
        </w:tc>
        <w:tc>
          <w:tcPr>
            <w:tcW w:w="2410" w:type="dxa"/>
            <w:tcBorders>
              <w:top w:val="nil"/>
              <w:left w:val="nil"/>
              <w:bottom w:val="nil"/>
              <w:right w:val="nil"/>
            </w:tcBorders>
            <w:noWrap/>
            <w:vAlign w:val="center"/>
          </w:tcPr>
          <w:p w14:paraId="2E3CF305" w14:textId="67FBED63" w:rsidR="00451305" w:rsidRPr="00222AEF" w:rsidRDefault="00451305"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Golf Club</w:t>
            </w:r>
          </w:p>
        </w:tc>
      </w:tr>
      <w:tr w:rsidR="00451305" w:rsidRPr="00442E24" w14:paraId="4EFDDA5A" w14:textId="77777777" w:rsidTr="00AC6E68">
        <w:trPr>
          <w:trHeight w:val="290"/>
        </w:trPr>
        <w:tc>
          <w:tcPr>
            <w:tcW w:w="1418" w:type="dxa"/>
            <w:tcBorders>
              <w:top w:val="nil"/>
              <w:left w:val="nil"/>
              <w:bottom w:val="nil"/>
              <w:right w:val="nil"/>
            </w:tcBorders>
            <w:noWrap/>
            <w:vAlign w:val="center"/>
          </w:tcPr>
          <w:p w14:paraId="6AEEABEB" w14:textId="77777777" w:rsidR="00451305" w:rsidRPr="00222AEF" w:rsidRDefault="00451305"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 xml:space="preserve">Tom </w:t>
            </w:r>
          </w:p>
        </w:tc>
        <w:tc>
          <w:tcPr>
            <w:tcW w:w="1843" w:type="dxa"/>
            <w:tcBorders>
              <w:top w:val="nil"/>
              <w:left w:val="nil"/>
              <w:bottom w:val="nil"/>
              <w:right w:val="nil"/>
            </w:tcBorders>
            <w:noWrap/>
            <w:vAlign w:val="center"/>
          </w:tcPr>
          <w:p w14:paraId="614658BF" w14:textId="77777777" w:rsidR="00451305" w:rsidRPr="00222AEF" w:rsidRDefault="00451305"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Buttenshaw</w:t>
            </w:r>
          </w:p>
        </w:tc>
        <w:tc>
          <w:tcPr>
            <w:tcW w:w="3118" w:type="dxa"/>
            <w:tcBorders>
              <w:top w:val="nil"/>
              <w:left w:val="nil"/>
              <w:bottom w:val="nil"/>
              <w:right w:val="nil"/>
            </w:tcBorders>
            <w:noWrap/>
            <w:vAlign w:val="bottom"/>
          </w:tcPr>
          <w:p w14:paraId="62C77352" w14:textId="1C1755B3" w:rsidR="00451305" w:rsidRPr="00222AEF" w:rsidRDefault="00451305"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 xml:space="preserve">Millbrook </w:t>
            </w:r>
          </w:p>
        </w:tc>
        <w:tc>
          <w:tcPr>
            <w:tcW w:w="2410" w:type="dxa"/>
            <w:tcBorders>
              <w:top w:val="nil"/>
              <w:left w:val="nil"/>
              <w:bottom w:val="nil"/>
              <w:right w:val="nil"/>
            </w:tcBorders>
            <w:noWrap/>
            <w:vAlign w:val="bottom"/>
          </w:tcPr>
          <w:p w14:paraId="18A00C20" w14:textId="77777777" w:rsidR="00451305" w:rsidRPr="00222AEF" w:rsidRDefault="00451305"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Golf Club</w:t>
            </w:r>
          </w:p>
        </w:tc>
      </w:tr>
      <w:tr w:rsidR="00451305" w:rsidRPr="00442E24" w14:paraId="6398FDF1" w14:textId="77777777" w:rsidTr="00AC6E68">
        <w:trPr>
          <w:trHeight w:val="290"/>
        </w:trPr>
        <w:tc>
          <w:tcPr>
            <w:tcW w:w="1418" w:type="dxa"/>
            <w:tcBorders>
              <w:top w:val="nil"/>
              <w:left w:val="nil"/>
              <w:bottom w:val="nil"/>
              <w:right w:val="nil"/>
            </w:tcBorders>
            <w:noWrap/>
            <w:vAlign w:val="center"/>
          </w:tcPr>
          <w:p w14:paraId="5EF051F6" w14:textId="0CB3CE2D" w:rsidR="00451305" w:rsidRPr="00222AEF" w:rsidRDefault="00451305"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Mike</w:t>
            </w:r>
          </w:p>
        </w:tc>
        <w:tc>
          <w:tcPr>
            <w:tcW w:w="1843" w:type="dxa"/>
            <w:tcBorders>
              <w:top w:val="nil"/>
              <w:left w:val="nil"/>
              <w:bottom w:val="nil"/>
              <w:right w:val="nil"/>
            </w:tcBorders>
            <w:noWrap/>
            <w:vAlign w:val="center"/>
          </w:tcPr>
          <w:p w14:paraId="448531FE" w14:textId="40565E40" w:rsidR="00451305" w:rsidRPr="00222AEF" w:rsidRDefault="00451305"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Orloff</w:t>
            </w:r>
          </w:p>
        </w:tc>
        <w:tc>
          <w:tcPr>
            <w:tcW w:w="3118" w:type="dxa"/>
            <w:tcBorders>
              <w:top w:val="nil"/>
              <w:left w:val="nil"/>
              <w:bottom w:val="nil"/>
              <w:right w:val="nil"/>
            </w:tcBorders>
            <w:noWrap/>
            <w:vAlign w:val="bottom"/>
          </w:tcPr>
          <w:p w14:paraId="44DBBF21" w14:textId="29F96D2E" w:rsidR="00451305" w:rsidRPr="00222AEF" w:rsidRDefault="00451305"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Golf Industry Central</w:t>
            </w:r>
          </w:p>
        </w:tc>
        <w:tc>
          <w:tcPr>
            <w:tcW w:w="2410" w:type="dxa"/>
            <w:tcBorders>
              <w:top w:val="nil"/>
              <w:left w:val="nil"/>
              <w:bottom w:val="nil"/>
              <w:right w:val="nil"/>
            </w:tcBorders>
            <w:noWrap/>
            <w:vAlign w:val="bottom"/>
          </w:tcPr>
          <w:p w14:paraId="3D40375F" w14:textId="77777777" w:rsidR="00451305" w:rsidRPr="00222AEF" w:rsidRDefault="00451305" w:rsidP="00451305">
            <w:pPr>
              <w:spacing w:after="0" w:line="240" w:lineRule="auto"/>
              <w:rPr>
                <w:rFonts w:ascii="Candara" w:eastAsia="Times New Roman" w:hAnsi="Candara" w:cs="Calibri"/>
                <w:color w:val="000000"/>
                <w:lang w:eastAsia="en-NZ"/>
              </w:rPr>
            </w:pPr>
          </w:p>
        </w:tc>
      </w:tr>
      <w:tr w:rsidR="00451305" w:rsidRPr="00442E24" w14:paraId="3D124057" w14:textId="77777777" w:rsidTr="00AC6E68">
        <w:trPr>
          <w:trHeight w:val="290"/>
        </w:trPr>
        <w:tc>
          <w:tcPr>
            <w:tcW w:w="1418" w:type="dxa"/>
            <w:tcBorders>
              <w:top w:val="nil"/>
              <w:left w:val="nil"/>
              <w:bottom w:val="nil"/>
              <w:right w:val="nil"/>
            </w:tcBorders>
            <w:noWrap/>
            <w:vAlign w:val="center"/>
          </w:tcPr>
          <w:p w14:paraId="7F52FCDC" w14:textId="30C2E9E9" w:rsidR="00451305" w:rsidRPr="00222AEF" w:rsidRDefault="003A02DC"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 xml:space="preserve">Mike </w:t>
            </w:r>
          </w:p>
        </w:tc>
        <w:tc>
          <w:tcPr>
            <w:tcW w:w="1843" w:type="dxa"/>
            <w:tcBorders>
              <w:top w:val="nil"/>
              <w:left w:val="nil"/>
              <w:bottom w:val="nil"/>
              <w:right w:val="nil"/>
            </w:tcBorders>
            <w:noWrap/>
            <w:vAlign w:val="center"/>
          </w:tcPr>
          <w:p w14:paraId="2DBB7CDC" w14:textId="23AB23E9" w:rsidR="00451305" w:rsidRPr="00222AEF" w:rsidRDefault="003A02DC"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Hadley</w:t>
            </w:r>
          </w:p>
        </w:tc>
        <w:tc>
          <w:tcPr>
            <w:tcW w:w="3118" w:type="dxa"/>
            <w:tcBorders>
              <w:top w:val="nil"/>
              <w:left w:val="nil"/>
              <w:bottom w:val="nil"/>
              <w:right w:val="nil"/>
            </w:tcBorders>
            <w:noWrap/>
            <w:vAlign w:val="bottom"/>
          </w:tcPr>
          <w:p w14:paraId="0CB1BDFF" w14:textId="718D2359" w:rsidR="00451305" w:rsidRPr="00222AEF" w:rsidRDefault="003A02DC"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Christchurch</w:t>
            </w:r>
          </w:p>
        </w:tc>
        <w:tc>
          <w:tcPr>
            <w:tcW w:w="2410" w:type="dxa"/>
            <w:tcBorders>
              <w:top w:val="nil"/>
              <w:left w:val="nil"/>
              <w:bottom w:val="nil"/>
              <w:right w:val="nil"/>
            </w:tcBorders>
            <w:noWrap/>
            <w:vAlign w:val="bottom"/>
          </w:tcPr>
          <w:p w14:paraId="19D28A59" w14:textId="5104B636" w:rsidR="00451305" w:rsidRPr="00222AEF" w:rsidRDefault="003A02DC"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Golf Club</w:t>
            </w:r>
          </w:p>
        </w:tc>
      </w:tr>
      <w:tr w:rsidR="00451305" w:rsidRPr="00442E24" w14:paraId="14A80B2E" w14:textId="77777777" w:rsidTr="00AC6E68">
        <w:trPr>
          <w:trHeight w:val="290"/>
        </w:trPr>
        <w:tc>
          <w:tcPr>
            <w:tcW w:w="1418" w:type="dxa"/>
            <w:tcBorders>
              <w:top w:val="nil"/>
              <w:left w:val="nil"/>
              <w:bottom w:val="nil"/>
              <w:right w:val="nil"/>
            </w:tcBorders>
            <w:noWrap/>
            <w:vAlign w:val="center"/>
          </w:tcPr>
          <w:p w14:paraId="003B1271" w14:textId="1F7A35D5" w:rsidR="00451305" w:rsidRPr="00222AEF" w:rsidRDefault="003A02DC"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 xml:space="preserve">Mike </w:t>
            </w:r>
          </w:p>
        </w:tc>
        <w:tc>
          <w:tcPr>
            <w:tcW w:w="1843" w:type="dxa"/>
            <w:tcBorders>
              <w:top w:val="nil"/>
              <w:left w:val="nil"/>
              <w:bottom w:val="nil"/>
              <w:right w:val="nil"/>
            </w:tcBorders>
            <w:noWrap/>
            <w:vAlign w:val="center"/>
          </w:tcPr>
          <w:p w14:paraId="753F1B71" w14:textId="595B715C" w:rsidR="00451305" w:rsidRPr="00222AEF" w:rsidRDefault="003A02DC"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Herbert</w:t>
            </w:r>
          </w:p>
        </w:tc>
        <w:tc>
          <w:tcPr>
            <w:tcW w:w="3118" w:type="dxa"/>
            <w:tcBorders>
              <w:top w:val="nil"/>
              <w:left w:val="nil"/>
              <w:bottom w:val="nil"/>
              <w:right w:val="nil"/>
            </w:tcBorders>
            <w:noWrap/>
            <w:vAlign w:val="bottom"/>
          </w:tcPr>
          <w:p w14:paraId="110CA635" w14:textId="5240C887" w:rsidR="00451305" w:rsidRPr="00222AEF" w:rsidRDefault="003A02DC"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Stewart Alexander</w:t>
            </w:r>
          </w:p>
        </w:tc>
        <w:tc>
          <w:tcPr>
            <w:tcW w:w="2410" w:type="dxa"/>
            <w:tcBorders>
              <w:top w:val="nil"/>
              <w:left w:val="nil"/>
              <w:bottom w:val="nil"/>
              <w:right w:val="nil"/>
            </w:tcBorders>
            <w:noWrap/>
            <w:vAlign w:val="bottom"/>
          </w:tcPr>
          <w:p w14:paraId="2D50ED30" w14:textId="028FDAAC" w:rsidR="00451305" w:rsidRPr="00222AEF" w:rsidRDefault="003A02DC"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Golf Club</w:t>
            </w:r>
          </w:p>
        </w:tc>
      </w:tr>
      <w:tr w:rsidR="00451305" w:rsidRPr="00442E24" w14:paraId="0B3D90C7" w14:textId="77777777" w:rsidTr="00AC6E68">
        <w:trPr>
          <w:trHeight w:val="290"/>
        </w:trPr>
        <w:tc>
          <w:tcPr>
            <w:tcW w:w="1418" w:type="dxa"/>
            <w:tcBorders>
              <w:top w:val="nil"/>
              <w:left w:val="nil"/>
              <w:bottom w:val="nil"/>
              <w:right w:val="nil"/>
            </w:tcBorders>
            <w:noWrap/>
            <w:vAlign w:val="center"/>
          </w:tcPr>
          <w:p w14:paraId="7BAE8768" w14:textId="4CF3D27D" w:rsidR="00451305" w:rsidRPr="00222AEF" w:rsidRDefault="003A02DC"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Peter</w:t>
            </w:r>
          </w:p>
        </w:tc>
        <w:tc>
          <w:tcPr>
            <w:tcW w:w="1843" w:type="dxa"/>
            <w:tcBorders>
              <w:top w:val="nil"/>
              <w:left w:val="nil"/>
              <w:bottom w:val="nil"/>
              <w:right w:val="nil"/>
            </w:tcBorders>
            <w:noWrap/>
            <w:vAlign w:val="center"/>
          </w:tcPr>
          <w:p w14:paraId="718DA361" w14:textId="41A1811F" w:rsidR="00451305" w:rsidRPr="00222AEF" w:rsidRDefault="003A02DC"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McCormack</w:t>
            </w:r>
          </w:p>
        </w:tc>
        <w:tc>
          <w:tcPr>
            <w:tcW w:w="3118" w:type="dxa"/>
            <w:tcBorders>
              <w:top w:val="nil"/>
              <w:left w:val="nil"/>
              <w:bottom w:val="nil"/>
              <w:right w:val="nil"/>
            </w:tcBorders>
            <w:noWrap/>
            <w:vAlign w:val="bottom"/>
          </w:tcPr>
          <w:p w14:paraId="61C1B127" w14:textId="3475341D" w:rsidR="00451305" w:rsidRPr="00222AEF" w:rsidRDefault="003A02DC"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Remuera</w:t>
            </w:r>
          </w:p>
        </w:tc>
        <w:tc>
          <w:tcPr>
            <w:tcW w:w="2410" w:type="dxa"/>
            <w:tcBorders>
              <w:top w:val="nil"/>
              <w:left w:val="nil"/>
              <w:bottom w:val="nil"/>
              <w:right w:val="nil"/>
            </w:tcBorders>
            <w:noWrap/>
            <w:vAlign w:val="bottom"/>
          </w:tcPr>
          <w:p w14:paraId="5EB61B2E" w14:textId="0F5D1C72" w:rsidR="00451305" w:rsidRPr="00222AEF" w:rsidRDefault="003A02DC"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Golf Club</w:t>
            </w:r>
          </w:p>
        </w:tc>
      </w:tr>
      <w:tr w:rsidR="003A02DC" w:rsidRPr="00442E24" w14:paraId="3CADD312" w14:textId="77777777" w:rsidTr="00AC6E68">
        <w:trPr>
          <w:trHeight w:val="290"/>
        </w:trPr>
        <w:tc>
          <w:tcPr>
            <w:tcW w:w="1418" w:type="dxa"/>
            <w:tcBorders>
              <w:top w:val="nil"/>
              <w:left w:val="nil"/>
              <w:bottom w:val="nil"/>
              <w:right w:val="nil"/>
            </w:tcBorders>
            <w:noWrap/>
            <w:vAlign w:val="center"/>
          </w:tcPr>
          <w:p w14:paraId="1F807961" w14:textId="3C4A8A49" w:rsidR="003A02DC" w:rsidRPr="00222AEF" w:rsidRDefault="003A02DC"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Bryce</w:t>
            </w:r>
          </w:p>
        </w:tc>
        <w:tc>
          <w:tcPr>
            <w:tcW w:w="1843" w:type="dxa"/>
            <w:tcBorders>
              <w:top w:val="nil"/>
              <w:left w:val="nil"/>
              <w:bottom w:val="nil"/>
              <w:right w:val="nil"/>
            </w:tcBorders>
            <w:noWrap/>
            <w:vAlign w:val="center"/>
          </w:tcPr>
          <w:p w14:paraId="1EBD3444" w14:textId="60631FFD" w:rsidR="003A02DC" w:rsidRPr="00222AEF" w:rsidRDefault="003A02DC"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Cameron</w:t>
            </w:r>
          </w:p>
        </w:tc>
        <w:tc>
          <w:tcPr>
            <w:tcW w:w="3118" w:type="dxa"/>
            <w:tcBorders>
              <w:top w:val="nil"/>
              <w:left w:val="nil"/>
              <w:bottom w:val="nil"/>
              <w:right w:val="nil"/>
            </w:tcBorders>
            <w:noWrap/>
            <w:vAlign w:val="bottom"/>
          </w:tcPr>
          <w:p w14:paraId="5B8AC6C1" w14:textId="56C90E54" w:rsidR="003A02DC" w:rsidRPr="00222AEF" w:rsidRDefault="003A02DC"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Napier</w:t>
            </w:r>
          </w:p>
        </w:tc>
        <w:tc>
          <w:tcPr>
            <w:tcW w:w="2410" w:type="dxa"/>
            <w:tcBorders>
              <w:top w:val="nil"/>
              <w:left w:val="nil"/>
              <w:bottom w:val="nil"/>
              <w:right w:val="nil"/>
            </w:tcBorders>
            <w:noWrap/>
            <w:vAlign w:val="bottom"/>
          </w:tcPr>
          <w:p w14:paraId="75F7C0D6" w14:textId="176F9302" w:rsidR="003A02DC" w:rsidRPr="00222AEF" w:rsidRDefault="003A02DC"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Golf Club</w:t>
            </w:r>
          </w:p>
        </w:tc>
      </w:tr>
      <w:tr w:rsidR="003A02DC" w:rsidRPr="00442E24" w14:paraId="7CBD7828" w14:textId="77777777" w:rsidTr="00AC6E68">
        <w:trPr>
          <w:trHeight w:val="290"/>
        </w:trPr>
        <w:tc>
          <w:tcPr>
            <w:tcW w:w="1418" w:type="dxa"/>
            <w:tcBorders>
              <w:top w:val="nil"/>
              <w:left w:val="nil"/>
              <w:bottom w:val="nil"/>
              <w:right w:val="nil"/>
            </w:tcBorders>
            <w:noWrap/>
            <w:vAlign w:val="center"/>
          </w:tcPr>
          <w:p w14:paraId="738720CB" w14:textId="562FCCDE" w:rsidR="003A02DC" w:rsidRPr="00222AEF" w:rsidRDefault="003A02DC"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 xml:space="preserve">Carl </w:t>
            </w:r>
          </w:p>
        </w:tc>
        <w:tc>
          <w:tcPr>
            <w:tcW w:w="1843" w:type="dxa"/>
            <w:tcBorders>
              <w:top w:val="nil"/>
              <w:left w:val="nil"/>
              <w:bottom w:val="nil"/>
              <w:right w:val="nil"/>
            </w:tcBorders>
            <w:noWrap/>
            <w:vAlign w:val="center"/>
          </w:tcPr>
          <w:p w14:paraId="220201FC" w14:textId="7BBC6627" w:rsidR="003A02DC" w:rsidRPr="00222AEF" w:rsidRDefault="003A02DC"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Cimpolas</w:t>
            </w:r>
          </w:p>
        </w:tc>
        <w:tc>
          <w:tcPr>
            <w:tcW w:w="3118" w:type="dxa"/>
            <w:tcBorders>
              <w:top w:val="nil"/>
              <w:left w:val="nil"/>
              <w:bottom w:val="nil"/>
              <w:right w:val="nil"/>
            </w:tcBorders>
            <w:noWrap/>
            <w:vAlign w:val="bottom"/>
          </w:tcPr>
          <w:p w14:paraId="4212EC4D" w14:textId="5BAF661B" w:rsidR="003A02DC" w:rsidRPr="00222AEF" w:rsidRDefault="003A02DC"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Fuji Business</w:t>
            </w:r>
          </w:p>
        </w:tc>
        <w:tc>
          <w:tcPr>
            <w:tcW w:w="2410" w:type="dxa"/>
            <w:tcBorders>
              <w:top w:val="nil"/>
              <w:left w:val="nil"/>
              <w:bottom w:val="nil"/>
              <w:right w:val="nil"/>
            </w:tcBorders>
            <w:noWrap/>
            <w:vAlign w:val="bottom"/>
          </w:tcPr>
          <w:p w14:paraId="6B0011F3" w14:textId="77777777" w:rsidR="003A02DC" w:rsidRPr="00222AEF" w:rsidRDefault="003A02DC" w:rsidP="00451305">
            <w:pPr>
              <w:spacing w:after="0" w:line="240" w:lineRule="auto"/>
              <w:rPr>
                <w:rFonts w:ascii="Candara" w:eastAsia="Times New Roman" w:hAnsi="Candara" w:cs="Calibri"/>
                <w:color w:val="000000"/>
                <w:lang w:eastAsia="en-NZ"/>
              </w:rPr>
            </w:pPr>
          </w:p>
        </w:tc>
      </w:tr>
      <w:tr w:rsidR="003A02DC" w:rsidRPr="00442E24" w14:paraId="17AD6E8F" w14:textId="77777777" w:rsidTr="00AC6E68">
        <w:trPr>
          <w:trHeight w:val="290"/>
        </w:trPr>
        <w:tc>
          <w:tcPr>
            <w:tcW w:w="1418" w:type="dxa"/>
            <w:tcBorders>
              <w:top w:val="nil"/>
              <w:left w:val="nil"/>
              <w:bottom w:val="nil"/>
              <w:right w:val="nil"/>
            </w:tcBorders>
            <w:noWrap/>
            <w:vAlign w:val="center"/>
          </w:tcPr>
          <w:p w14:paraId="0BB7917E" w14:textId="0A58F84C" w:rsidR="003A02DC" w:rsidRPr="00222AEF" w:rsidRDefault="003A02DC"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lastRenderedPageBreak/>
              <w:t xml:space="preserve">Julie </w:t>
            </w:r>
          </w:p>
        </w:tc>
        <w:tc>
          <w:tcPr>
            <w:tcW w:w="1843" w:type="dxa"/>
            <w:tcBorders>
              <w:top w:val="nil"/>
              <w:left w:val="nil"/>
              <w:bottom w:val="nil"/>
              <w:right w:val="nil"/>
            </w:tcBorders>
            <w:noWrap/>
            <w:vAlign w:val="center"/>
          </w:tcPr>
          <w:p w14:paraId="1C554519" w14:textId="1DFE2004" w:rsidR="003A02DC" w:rsidRPr="00222AEF" w:rsidRDefault="003A02DC"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Perks</w:t>
            </w:r>
          </w:p>
        </w:tc>
        <w:tc>
          <w:tcPr>
            <w:tcW w:w="3118" w:type="dxa"/>
            <w:tcBorders>
              <w:top w:val="nil"/>
              <w:left w:val="nil"/>
              <w:bottom w:val="nil"/>
              <w:right w:val="nil"/>
            </w:tcBorders>
            <w:noWrap/>
            <w:vAlign w:val="bottom"/>
          </w:tcPr>
          <w:p w14:paraId="0E489E03" w14:textId="4B302C1C" w:rsidR="003A02DC" w:rsidRPr="00222AEF" w:rsidRDefault="003A02DC"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Manor Park</w:t>
            </w:r>
            <w:r w:rsidR="00222AEF" w:rsidRPr="00222AEF">
              <w:rPr>
                <w:rFonts w:ascii="Candara" w:eastAsia="Times New Roman" w:hAnsi="Candara" w:cs="Calibri"/>
                <w:color w:val="000000"/>
                <w:lang w:eastAsia="en-NZ"/>
              </w:rPr>
              <w:t xml:space="preserve"> </w:t>
            </w:r>
          </w:p>
        </w:tc>
        <w:tc>
          <w:tcPr>
            <w:tcW w:w="2410" w:type="dxa"/>
            <w:tcBorders>
              <w:top w:val="nil"/>
              <w:left w:val="nil"/>
              <w:bottom w:val="nil"/>
              <w:right w:val="nil"/>
            </w:tcBorders>
            <w:noWrap/>
            <w:vAlign w:val="bottom"/>
          </w:tcPr>
          <w:p w14:paraId="12E288F9" w14:textId="0FE88F70" w:rsidR="003A02DC" w:rsidRPr="00222AEF" w:rsidRDefault="00222AEF"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Golf Sanctuary</w:t>
            </w:r>
          </w:p>
        </w:tc>
      </w:tr>
      <w:tr w:rsidR="003A02DC" w:rsidRPr="00442E24" w14:paraId="15998AFF" w14:textId="77777777" w:rsidTr="00AC6E68">
        <w:trPr>
          <w:trHeight w:val="290"/>
        </w:trPr>
        <w:tc>
          <w:tcPr>
            <w:tcW w:w="1418" w:type="dxa"/>
            <w:tcBorders>
              <w:top w:val="nil"/>
              <w:left w:val="nil"/>
              <w:bottom w:val="nil"/>
              <w:right w:val="nil"/>
            </w:tcBorders>
            <w:noWrap/>
            <w:vAlign w:val="center"/>
          </w:tcPr>
          <w:p w14:paraId="73771CF8" w14:textId="49209FDF" w:rsidR="003A02DC" w:rsidRPr="00222AEF" w:rsidRDefault="00222AEF"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Michelle</w:t>
            </w:r>
          </w:p>
        </w:tc>
        <w:tc>
          <w:tcPr>
            <w:tcW w:w="1843" w:type="dxa"/>
            <w:tcBorders>
              <w:top w:val="nil"/>
              <w:left w:val="nil"/>
              <w:bottom w:val="nil"/>
              <w:right w:val="nil"/>
            </w:tcBorders>
            <w:noWrap/>
            <w:vAlign w:val="center"/>
          </w:tcPr>
          <w:p w14:paraId="3B9F38B3" w14:textId="0516F9A2" w:rsidR="003A02DC" w:rsidRPr="00222AEF" w:rsidRDefault="00222AEF"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Towersey</w:t>
            </w:r>
          </w:p>
        </w:tc>
        <w:tc>
          <w:tcPr>
            <w:tcW w:w="3118" w:type="dxa"/>
            <w:tcBorders>
              <w:top w:val="nil"/>
              <w:left w:val="nil"/>
              <w:bottom w:val="nil"/>
              <w:right w:val="nil"/>
            </w:tcBorders>
            <w:noWrap/>
            <w:vAlign w:val="bottom"/>
          </w:tcPr>
          <w:p w14:paraId="664F065D" w14:textId="073BA3EB" w:rsidR="003A02DC" w:rsidRPr="00222AEF" w:rsidRDefault="00222AEF"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Tauranga</w:t>
            </w:r>
          </w:p>
        </w:tc>
        <w:tc>
          <w:tcPr>
            <w:tcW w:w="2410" w:type="dxa"/>
            <w:tcBorders>
              <w:top w:val="nil"/>
              <w:left w:val="nil"/>
              <w:bottom w:val="nil"/>
              <w:right w:val="nil"/>
            </w:tcBorders>
            <w:noWrap/>
            <w:vAlign w:val="bottom"/>
          </w:tcPr>
          <w:p w14:paraId="00B407BD" w14:textId="18011B0B" w:rsidR="003A02DC" w:rsidRPr="00222AEF" w:rsidRDefault="00222AEF"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Golf Club</w:t>
            </w:r>
          </w:p>
        </w:tc>
      </w:tr>
      <w:tr w:rsidR="003A02DC" w:rsidRPr="00442E24" w14:paraId="6C8AE439" w14:textId="77777777" w:rsidTr="00AC6E68">
        <w:trPr>
          <w:trHeight w:val="290"/>
        </w:trPr>
        <w:tc>
          <w:tcPr>
            <w:tcW w:w="1418" w:type="dxa"/>
            <w:tcBorders>
              <w:top w:val="nil"/>
              <w:left w:val="nil"/>
              <w:bottom w:val="nil"/>
              <w:right w:val="nil"/>
            </w:tcBorders>
            <w:noWrap/>
            <w:vAlign w:val="center"/>
          </w:tcPr>
          <w:p w14:paraId="3E7607FE" w14:textId="737CE4B1" w:rsidR="003A02DC" w:rsidRPr="00222AEF" w:rsidRDefault="00222AEF"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Jeff</w:t>
            </w:r>
          </w:p>
        </w:tc>
        <w:tc>
          <w:tcPr>
            <w:tcW w:w="1843" w:type="dxa"/>
            <w:tcBorders>
              <w:top w:val="nil"/>
              <w:left w:val="nil"/>
              <w:bottom w:val="nil"/>
              <w:right w:val="nil"/>
            </w:tcBorders>
            <w:noWrap/>
            <w:vAlign w:val="center"/>
          </w:tcPr>
          <w:p w14:paraId="511D78D2" w14:textId="085B5BB4" w:rsidR="003A02DC" w:rsidRPr="00222AEF" w:rsidRDefault="00222AEF"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Latch</w:t>
            </w:r>
          </w:p>
        </w:tc>
        <w:tc>
          <w:tcPr>
            <w:tcW w:w="3118" w:type="dxa"/>
            <w:tcBorders>
              <w:top w:val="nil"/>
              <w:left w:val="nil"/>
              <w:bottom w:val="nil"/>
              <w:right w:val="nil"/>
            </w:tcBorders>
            <w:noWrap/>
            <w:vAlign w:val="bottom"/>
          </w:tcPr>
          <w:p w14:paraId="72B0F4D7" w14:textId="2C1784DD" w:rsidR="003A02DC" w:rsidRPr="00222AEF" w:rsidRDefault="00222AEF"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Golf NZ</w:t>
            </w:r>
          </w:p>
        </w:tc>
        <w:tc>
          <w:tcPr>
            <w:tcW w:w="2410" w:type="dxa"/>
            <w:tcBorders>
              <w:top w:val="nil"/>
              <w:left w:val="nil"/>
              <w:bottom w:val="nil"/>
              <w:right w:val="nil"/>
            </w:tcBorders>
            <w:noWrap/>
            <w:vAlign w:val="bottom"/>
          </w:tcPr>
          <w:p w14:paraId="09ADD32C" w14:textId="77777777" w:rsidR="003A02DC" w:rsidRPr="00222AEF" w:rsidRDefault="003A02DC" w:rsidP="00451305">
            <w:pPr>
              <w:spacing w:after="0" w:line="240" w:lineRule="auto"/>
              <w:rPr>
                <w:rFonts w:ascii="Candara" w:eastAsia="Times New Roman" w:hAnsi="Candara" w:cs="Calibri"/>
                <w:color w:val="000000"/>
                <w:lang w:eastAsia="en-NZ"/>
              </w:rPr>
            </w:pPr>
          </w:p>
        </w:tc>
      </w:tr>
      <w:tr w:rsidR="003A02DC" w:rsidRPr="00442E24" w14:paraId="6A612BD6" w14:textId="77777777" w:rsidTr="00AC6E68">
        <w:trPr>
          <w:trHeight w:val="290"/>
        </w:trPr>
        <w:tc>
          <w:tcPr>
            <w:tcW w:w="1418" w:type="dxa"/>
            <w:tcBorders>
              <w:top w:val="nil"/>
              <w:left w:val="nil"/>
              <w:bottom w:val="nil"/>
              <w:right w:val="nil"/>
            </w:tcBorders>
            <w:noWrap/>
            <w:vAlign w:val="center"/>
          </w:tcPr>
          <w:p w14:paraId="2762431D" w14:textId="754384F9" w:rsidR="003A02DC" w:rsidRPr="00222AEF" w:rsidRDefault="00222AEF"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Darlene</w:t>
            </w:r>
          </w:p>
        </w:tc>
        <w:tc>
          <w:tcPr>
            <w:tcW w:w="1843" w:type="dxa"/>
            <w:tcBorders>
              <w:top w:val="nil"/>
              <w:left w:val="nil"/>
              <w:bottom w:val="nil"/>
              <w:right w:val="nil"/>
            </w:tcBorders>
            <w:noWrap/>
            <w:vAlign w:val="center"/>
          </w:tcPr>
          <w:p w14:paraId="7FB5724B" w14:textId="4EC8F92E" w:rsidR="003A02DC" w:rsidRPr="00222AEF" w:rsidRDefault="00222AEF"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Rameka</w:t>
            </w:r>
          </w:p>
        </w:tc>
        <w:tc>
          <w:tcPr>
            <w:tcW w:w="3118" w:type="dxa"/>
            <w:tcBorders>
              <w:top w:val="nil"/>
              <w:left w:val="nil"/>
              <w:bottom w:val="nil"/>
              <w:right w:val="nil"/>
            </w:tcBorders>
            <w:noWrap/>
            <w:vAlign w:val="bottom"/>
          </w:tcPr>
          <w:p w14:paraId="6EEEA160" w14:textId="7C746821" w:rsidR="003A02DC" w:rsidRPr="00222AEF" w:rsidRDefault="00222AEF"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Riversdale</w:t>
            </w:r>
          </w:p>
        </w:tc>
        <w:tc>
          <w:tcPr>
            <w:tcW w:w="2410" w:type="dxa"/>
            <w:tcBorders>
              <w:top w:val="nil"/>
              <w:left w:val="nil"/>
              <w:bottom w:val="nil"/>
              <w:right w:val="nil"/>
            </w:tcBorders>
            <w:noWrap/>
            <w:vAlign w:val="bottom"/>
          </w:tcPr>
          <w:p w14:paraId="53B1E313" w14:textId="0C7152E1" w:rsidR="003A02DC" w:rsidRPr="00222AEF" w:rsidRDefault="00222AEF"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Golf Club</w:t>
            </w:r>
          </w:p>
        </w:tc>
      </w:tr>
      <w:tr w:rsidR="00222AEF" w:rsidRPr="00442E24" w14:paraId="300B6908" w14:textId="77777777" w:rsidTr="00AC6E68">
        <w:trPr>
          <w:trHeight w:val="290"/>
        </w:trPr>
        <w:tc>
          <w:tcPr>
            <w:tcW w:w="1418" w:type="dxa"/>
            <w:tcBorders>
              <w:top w:val="nil"/>
              <w:left w:val="nil"/>
              <w:bottom w:val="nil"/>
              <w:right w:val="nil"/>
            </w:tcBorders>
            <w:noWrap/>
            <w:vAlign w:val="center"/>
          </w:tcPr>
          <w:p w14:paraId="70CBA208" w14:textId="2A134029" w:rsidR="00222AEF" w:rsidRPr="00222AEF" w:rsidRDefault="00222AEF"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Denver</w:t>
            </w:r>
          </w:p>
        </w:tc>
        <w:tc>
          <w:tcPr>
            <w:tcW w:w="1843" w:type="dxa"/>
            <w:tcBorders>
              <w:top w:val="nil"/>
              <w:left w:val="nil"/>
              <w:bottom w:val="nil"/>
              <w:right w:val="nil"/>
            </w:tcBorders>
            <w:noWrap/>
            <w:vAlign w:val="center"/>
          </w:tcPr>
          <w:p w14:paraId="4F140205" w14:textId="77D814C1" w:rsidR="00222AEF" w:rsidRPr="00222AEF" w:rsidRDefault="00222AEF"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Dafoe</w:t>
            </w:r>
          </w:p>
        </w:tc>
        <w:tc>
          <w:tcPr>
            <w:tcW w:w="3118" w:type="dxa"/>
            <w:tcBorders>
              <w:top w:val="nil"/>
              <w:left w:val="nil"/>
              <w:bottom w:val="nil"/>
              <w:right w:val="nil"/>
            </w:tcBorders>
            <w:noWrap/>
            <w:vAlign w:val="bottom"/>
          </w:tcPr>
          <w:p w14:paraId="4D9E500F" w14:textId="62E50D75" w:rsidR="00222AEF" w:rsidRPr="00222AEF" w:rsidRDefault="00222AEF" w:rsidP="00451305">
            <w:pPr>
              <w:spacing w:after="0" w:line="240" w:lineRule="auto"/>
              <w:rPr>
                <w:rFonts w:ascii="Candara" w:eastAsia="Times New Roman" w:hAnsi="Candara" w:cs="Calibri"/>
                <w:color w:val="000000"/>
                <w:lang w:eastAsia="en-NZ"/>
              </w:rPr>
            </w:pPr>
            <w:r w:rsidRPr="00222AEF">
              <w:rPr>
                <w:rFonts w:ascii="Candara" w:eastAsia="Times New Roman" w:hAnsi="Candara" w:cs="Calibri"/>
                <w:color w:val="000000"/>
                <w:lang w:eastAsia="en-NZ"/>
              </w:rPr>
              <w:t>PGA</w:t>
            </w:r>
          </w:p>
        </w:tc>
        <w:tc>
          <w:tcPr>
            <w:tcW w:w="2410" w:type="dxa"/>
            <w:tcBorders>
              <w:top w:val="nil"/>
              <w:left w:val="nil"/>
              <w:bottom w:val="nil"/>
              <w:right w:val="nil"/>
            </w:tcBorders>
            <w:noWrap/>
            <w:vAlign w:val="bottom"/>
          </w:tcPr>
          <w:p w14:paraId="4D722BE9" w14:textId="77777777" w:rsidR="00222AEF" w:rsidRDefault="00222AEF" w:rsidP="00451305">
            <w:pPr>
              <w:spacing w:after="0" w:line="240" w:lineRule="auto"/>
              <w:rPr>
                <w:rFonts w:ascii="Candara" w:eastAsia="Times New Roman" w:hAnsi="Candara" w:cs="Calibri"/>
                <w:color w:val="000000"/>
                <w:lang w:eastAsia="en-NZ"/>
              </w:rPr>
            </w:pPr>
          </w:p>
        </w:tc>
      </w:tr>
    </w:tbl>
    <w:p w14:paraId="06531512" w14:textId="77777777" w:rsidR="00222AEF" w:rsidRDefault="00222AEF" w:rsidP="00451305">
      <w:pPr>
        <w:spacing w:after="200" w:line="276" w:lineRule="auto"/>
        <w:rPr>
          <w:rFonts w:ascii="Candara" w:hAnsi="Candara" w:cs="Calibri Light"/>
          <w:i/>
        </w:rPr>
      </w:pPr>
    </w:p>
    <w:p w14:paraId="67896C92" w14:textId="702CEB7D" w:rsidR="00451305" w:rsidRPr="00262380" w:rsidRDefault="00451305" w:rsidP="00451305">
      <w:pPr>
        <w:spacing w:after="200" w:line="276" w:lineRule="auto"/>
        <w:rPr>
          <w:rFonts w:ascii="Candara" w:hAnsi="Candara" w:cs="Calibri Light"/>
          <w:i/>
        </w:rPr>
      </w:pPr>
      <w:r w:rsidRPr="00262380">
        <w:rPr>
          <w:rFonts w:ascii="Candara" w:hAnsi="Candara" w:cs="Calibri Light"/>
          <w:i/>
        </w:rPr>
        <w:t xml:space="preserve">Moved </w:t>
      </w:r>
      <w:r>
        <w:rPr>
          <w:rFonts w:ascii="Candara" w:hAnsi="Candara" w:cs="Calibri Light"/>
          <w:i/>
        </w:rPr>
        <w:t>Matt Owen</w:t>
      </w:r>
      <w:r w:rsidR="00222AEF">
        <w:rPr>
          <w:rFonts w:ascii="Candara" w:hAnsi="Candara" w:cs="Calibri Light"/>
          <w:i/>
        </w:rPr>
        <w:t>/Jacob Cameron</w:t>
      </w:r>
      <w:r w:rsidRPr="00262380">
        <w:rPr>
          <w:rFonts w:ascii="Candara" w:hAnsi="Candara" w:cs="Calibri Light"/>
          <w:i/>
        </w:rPr>
        <w:t xml:space="preserve"> that apologies be accepted. Passed unanimously.</w:t>
      </w:r>
    </w:p>
    <w:p w14:paraId="1E171560" w14:textId="77777777" w:rsidR="00451305" w:rsidRPr="00262380" w:rsidRDefault="00451305" w:rsidP="00451305">
      <w:pPr>
        <w:spacing w:after="0" w:line="276" w:lineRule="auto"/>
        <w:rPr>
          <w:rFonts w:ascii="Candara" w:hAnsi="Candara" w:cs="Calibri Light"/>
          <w:b/>
        </w:rPr>
      </w:pPr>
      <w:r w:rsidRPr="00262380">
        <w:rPr>
          <w:rFonts w:ascii="Candara" w:hAnsi="Candara" w:cs="Calibri Light"/>
          <w:b/>
        </w:rPr>
        <w:t>Confirmation of Minutes:</w:t>
      </w:r>
    </w:p>
    <w:p w14:paraId="769BD2C6" w14:textId="7C49C5CC" w:rsidR="00451305" w:rsidRPr="00262380" w:rsidRDefault="00451305" w:rsidP="00451305">
      <w:pPr>
        <w:spacing w:after="0" w:line="276" w:lineRule="auto"/>
        <w:rPr>
          <w:rFonts w:ascii="Candara" w:hAnsi="Candara" w:cs="Calibri Light"/>
        </w:rPr>
      </w:pPr>
      <w:r w:rsidRPr="00262380">
        <w:rPr>
          <w:rFonts w:ascii="Candara" w:hAnsi="Candara" w:cs="Calibri Light"/>
        </w:rPr>
        <w:t xml:space="preserve">Minutes from the previous AGM held </w:t>
      </w:r>
      <w:r w:rsidRPr="00222AEF">
        <w:rPr>
          <w:rFonts w:ascii="Candara" w:hAnsi="Candara" w:cs="Calibri Light"/>
        </w:rPr>
        <w:t>on October 2</w:t>
      </w:r>
      <w:r w:rsidR="00222AEF" w:rsidRPr="00222AEF">
        <w:rPr>
          <w:rFonts w:ascii="Candara" w:hAnsi="Candara" w:cs="Calibri Light"/>
        </w:rPr>
        <w:t>3</w:t>
      </w:r>
      <w:r w:rsidRPr="00222AEF">
        <w:rPr>
          <w:rFonts w:ascii="Candara" w:hAnsi="Candara" w:cs="Calibri Light"/>
        </w:rPr>
        <w:t>, 202</w:t>
      </w:r>
      <w:r w:rsidR="00222AEF" w:rsidRPr="00222AEF">
        <w:rPr>
          <w:rFonts w:ascii="Candara" w:hAnsi="Candara" w:cs="Calibri Light"/>
        </w:rPr>
        <w:t>5</w:t>
      </w:r>
      <w:r w:rsidRPr="00222AEF">
        <w:rPr>
          <w:rFonts w:ascii="Candara" w:hAnsi="Candara" w:cs="Calibri Light"/>
        </w:rPr>
        <w:t>,</w:t>
      </w:r>
      <w:r w:rsidRPr="00262380">
        <w:rPr>
          <w:rFonts w:ascii="Candara" w:hAnsi="Candara" w:cs="Calibri Light"/>
        </w:rPr>
        <w:t xml:space="preserve"> </w:t>
      </w:r>
      <w:r>
        <w:rPr>
          <w:rFonts w:ascii="Candara" w:hAnsi="Candara" w:cs="Calibri Light"/>
        </w:rPr>
        <w:t xml:space="preserve">in person </w:t>
      </w:r>
      <w:r w:rsidRPr="00262380">
        <w:rPr>
          <w:rFonts w:ascii="Candara" w:hAnsi="Candara" w:cs="Calibri Light"/>
        </w:rPr>
        <w:t xml:space="preserve">by </w:t>
      </w:r>
      <w:r w:rsidR="00222AEF">
        <w:rPr>
          <w:rFonts w:ascii="Candara" w:hAnsi="Candara" w:cs="Calibri Light"/>
        </w:rPr>
        <w:t>TEAMS</w:t>
      </w:r>
      <w:r w:rsidRPr="00262380">
        <w:rPr>
          <w:rFonts w:ascii="Candara" w:hAnsi="Candara" w:cs="Calibri Light"/>
        </w:rPr>
        <w:t>, were circulated and taken as read.</w:t>
      </w:r>
    </w:p>
    <w:p w14:paraId="52F1DA08" w14:textId="3429489B" w:rsidR="00451305" w:rsidRPr="00262380" w:rsidRDefault="00451305" w:rsidP="00451305">
      <w:pPr>
        <w:spacing w:after="0" w:line="276" w:lineRule="auto"/>
        <w:rPr>
          <w:rFonts w:ascii="Candara" w:hAnsi="Candara" w:cs="Calibri Light"/>
          <w:i/>
        </w:rPr>
      </w:pPr>
      <w:r w:rsidRPr="00262380">
        <w:rPr>
          <w:rFonts w:ascii="Candara" w:hAnsi="Candara" w:cs="Calibri Light"/>
          <w:i/>
        </w:rPr>
        <w:t xml:space="preserve">Moved </w:t>
      </w:r>
      <w:r w:rsidR="00222AEF">
        <w:rPr>
          <w:rFonts w:ascii="Candara" w:hAnsi="Candara" w:cs="Calibri Light"/>
          <w:i/>
        </w:rPr>
        <w:t>Tony Marriott/Jacob Cameron</w:t>
      </w:r>
      <w:r w:rsidRPr="00262380">
        <w:rPr>
          <w:rFonts w:ascii="Candara" w:hAnsi="Candara" w:cs="Calibri Light"/>
          <w:i/>
        </w:rPr>
        <w:t xml:space="preserve"> that the minutes are a true and correct record of the meeting. Passed unanimously.</w:t>
      </w:r>
    </w:p>
    <w:p w14:paraId="23465886" w14:textId="77777777" w:rsidR="00451305" w:rsidRPr="00262380" w:rsidRDefault="00451305" w:rsidP="00451305">
      <w:pPr>
        <w:spacing w:after="0" w:line="276" w:lineRule="auto"/>
        <w:rPr>
          <w:rFonts w:ascii="Candara" w:hAnsi="Candara" w:cs="Calibri Light"/>
          <w:i/>
        </w:rPr>
      </w:pPr>
    </w:p>
    <w:p w14:paraId="5CBECA92" w14:textId="77777777" w:rsidR="00451305" w:rsidRPr="00262380" w:rsidRDefault="00451305" w:rsidP="00451305">
      <w:pPr>
        <w:spacing w:after="0" w:line="276" w:lineRule="auto"/>
        <w:rPr>
          <w:rFonts w:ascii="Candara" w:hAnsi="Candara" w:cs="Calibri Light"/>
        </w:rPr>
      </w:pPr>
      <w:bookmarkStart w:id="0" w:name="_Hlk494956565"/>
      <w:r w:rsidRPr="00262380">
        <w:rPr>
          <w:rFonts w:ascii="Candara" w:hAnsi="Candara" w:cs="Calibri Light"/>
          <w:b/>
        </w:rPr>
        <w:t>Matters arising:</w:t>
      </w:r>
      <w:r w:rsidRPr="00262380">
        <w:rPr>
          <w:rFonts w:ascii="Candara" w:hAnsi="Candara" w:cs="Calibri Light"/>
        </w:rPr>
        <w:t xml:space="preserve">  Nil</w:t>
      </w:r>
    </w:p>
    <w:p w14:paraId="1E6E1E3B" w14:textId="452D5E5F" w:rsidR="00451305" w:rsidRPr="00262380" w:rsidRDefault="00451305" w:rsidP="00451305">
      <w:pPr>
        <w:spacing w:after="0" w:line="276" w:lineRule="auto"/>
        <w:rPr>
          <w:rFonts w:ascii="Candara" w:hAnsi="Candara" w:cs="Calibri Light"/>
          <w:i/>
        </w:rPr>
      </w:pPr>
      <w:r w:rsidRPr="00262380">
        <w:rPr>
          <w:rFonts w:ascii="Candara" w:hAnsi="Candara" w:cs="Calibri Light"/>
          <w:i/>
        </w:rPr>
        <w:t xml:space="preserve">Moved </w:t>
      </w:r>
      <w:r w:rsidR="00222AEF">
        <w:rPr>
          <w:rFonts w:ascii="Candara" w:hAnsi="Candara" w:cs="Calibri Light"/>
          <w:i/>
        </w:rPr>
        <w:t>Matt Owen</w:t>
      </w:r>
      <w:r>
        <w:rPr>
          <w:rFonts w:ascii="Candara" w:hAnsi="Candara" w:cs="Calibri Light"/>
          <w:i/>
        </w:rPr>
        <w:t>/</w:t>
      </w:r>
      <w:r w:rsidR="00222AEF">
        <w:rPr>
          <w:rFonts w:ascii="Candara" w:hAnsi="Candara" w:cs="Calibri Light"/>
          <w:i/>
        </w:rPr>
        <w:t>Amy Sidford</w:t>
      </w:r>
      <w:r w:rsidRPr="00262380">
        <w:rPr>
          <w:rFonts w:ascii="Candara" w:hAnsi="Candara" w:cs="Calibri Light"/>
          <w:i/>
        </w:rPr>
        <w:t xml:space="preserve"> that the minutes be accepted. Passed unanimously.</w:t>
      </w:r>
    </w:p>
    <w:p w14:paraId="018A7316" w14:textId="77777777" w:rsidR="00451305" w:rsidRPr="00262380" w:rsidRDefault="00451305" w:rsidP="00451305">
      <w:pPr>
        <w:spacing w:after="0" w:line="276" w:lineRule="auto"/>
        <w:rPr>
          <w:rFonts w:ascii="Candara" w:hAnsi="Candara" w:cs="Calibri Light"/>
        </w:rPr>
      </w:pPr>
    </w:p>
    <w:p w14:paraId="376DC891" w14:textId="77777777" w:rsidR="00451305" w:rsidRPr="00262380" w:rsidRDefault="00451305" w:rsidP="00451305">
      <w:pPr>
        <w:spacing w:after="0" w:line="276" w:lineRule="auto"/>
        <w:rPr>
          <w:rFonts w:ascii="Candara" w:hAnsi="Candara" w:cs="Calibri Light"/>
        </w:rPr>
      </w:pPr>
      <w:bookmarkStart w:id="1" w:name="_Hlk495035755"/>
      <w:bookmarkEnd w:id="0"/>
      <w:r w:rsidRPr="00262380">
        <w:rPr>
          <w:rFonts w:ascii="Candara" w:hAnsi="Candara" w:cs="Calibri Light"/>
          <w:b/>
        </w:rPr>
        <w:t>President’s Report 2019:</w:t>
      </w:r>
      <w:r w:rsidRPr="00262380">
        <w:rPr>
          <w:rFonts w:ascii="Candara" w:hAnsi="Candara" w:cs="Calibri Light"/>
        </w:rPr>
        <w:t xml:space="preserve"> </w:t>
      </w:r>
    </w:p>
    <w:p w14:paraId="2FF3F225" w14:textId="737B25FD" w:rsidR="00E26905" w:rsidRPr="00A061A3" w:rsidRDefault="00222AEF" w:rsidP="00A061A3">
      <w:pPr>
        <w:spacing w:after="0" w:line="276" w:lineRule="auto"/>
        <w:rPr>
          <w:rFonts w:ascii="Candara" w:hAnsi="Candara" w:cstheme="majorHAnsi"/>
          <w:bCs/>
          <w:noProof/>
          <w:color w:val="000000" w:themeColor="text1"/>
        </w:rPr>
      </w:pPr>
      <w:r>
        <w:rPr>
          <w:rFonts w:ascii="Candara" w:hAnsi="Candara" w:cs="Calibri Light"/>
        </w:rPr>
        <w:t>Matt Owen</w:t>
      </w:r>
      <w:r w:rsidR="00451305" w:rsidRPr="00262380">
        <w:rPr>
          <w:rFonts w:ascii="Candara" w:hAnsi="Candara" w:cs="Calibri Light"/>
        </w:rPr>
        <w:t xml:space="preserve"> referred to his 202</w:t>
      </w:r>
      <w:r>
        <w:rPr>
          <w:rFonts w:ascii="Candara" w:hAnsi="Candara" w:cs="Calibri Light"/>
        </w:rPr>
        <w:t>4</w:t>
      </w:r>
      <w:r w:rsidR="00451305" w:rsidRPr="00262380">
        <w:rPr>
          <w:rFonts w:ascii="Candara" w:hAnsi="Candara" w:cs="Calibri Light"/>
        </w:rPr>
        <w:t>/202</w:t>
      </w:r>
      <w:r>
        <w:rPr>
          <w:rFonts w:ascii="Candara" w:hAnsi="Candara" w:cs="Calibri Light"/>
        </w:rPr>
        <w:t>5</w:t>
      </w:r>
      <w:r w:rsidR="00451305" w:rsidRPr="00262380">
        <w:rPr>
          <w:rFonts w:ascii="Candara" w:hAnsi="Candara" w:cs="Calibri Light"/>
        </w:rPr>
        <w:t xml:space="preserve"> report and asked that it be taken as read.</w:t>
      </w:r>
      <w:r w:rsidR="00E26905" w:rsidRPr="00156AE5">
        <w:rPr>
          <w:rFonts w:asciiTheme="majorHAnsi" w:hAnsiTheme="majorHAnsi" w:cstheme="majorHAnsi"/>
          <w:b/>
          <w:noProof/>
          <w:highlight w:val="yellow"/>
        </w:rPr>
        <w:br/>
      </w:r>
      <w:r w:rsidR="00E26905" w:rsidRPr="00A061A3">
        <w:rPr>
          <w:rFonts w:ascii="Candara" w:hAnsi="Candara" w:cstheme="majorHAnsi"/>
          <w:bCs/>
          <w:noProof/>
          <w:color w:val="000000" w:themeColor="text1"/>
        </w:rPr>
        <w:t>He noted</w:t>
      </w:r>
      <w:r w:rsidR="00A061A3">
        <w:rPr>
          <w:rFonts w:ascii="Candara" w:hAnsi="Candara" w:cstheme="majorHAnsi"/>
          <w:bCs/>
          <w:noProof/>
          <w:color w:val="000000" w:themeColor="text1"/>
        </w:rPr>
        <w:t xml:space="preserve"> the following</w:t>
      </w:r>
      <w:r w:rsidR="002B787A" w:rsidRPr="00A061A3">
        <w:rPr>
          <w:rFonts w:ascii="Candara" w:hAnsi="Candara" w:cstheme="majorHAnsi"/>
          <w:bCs/>
          <w:noProof/>
          <w:color w:val="000000" w:themeColor="text1"/>
        </w:rPr>
        <w:t>:</w:t>
      </w:r>
      <w:r w:rsidR="00E26905" w:rsidRPr="00A061A3">
        <w:rPr>
          <w:rFonts w:ascii="Candara" w:hAnsi="Candara" w:cstheme="majorHAnsi"/>
          <w:bCs/>
          <w:noProof/>
          <w:color w:val="000000" w:themeColor="text1"/>
        </w:rPr>
        <w:t xml:space="preserve"> </w:t>
      </w:r>
    </w:p>
    <w:p w14:paraId="6B9C717A" w14:textId="20A8C716" w:rsidR="00E26905" w:rsidRPr="00A061A3" w:rsidRDefault="00E26905" w:rsidP="00C87770">
      <w:pPr>
        <w:pStyle w:val="ListParagraph"/>
        <w:numPr>
          <w:ilvl w:val="0"/>
          <w:numId w:val="5"/>
        </w:numPr>
        <w:spacing w:line="276" w:lineRule="auto"/>
        <w:rPr>
          <w:rFonts w:ascii="Candara" w:hAnsi="Candara" w:cstheme="majorHAnsi"/>
          <w:bCs/>
          <w:noProof/>
          <w:color w:val="000000" w:themeColor="text1"/>
        </w:rPr>
      </w:pPr>
      <w:r w:rsidRPr="00A061A3">
        <w:rPr>
          <w:rFonts w:ascii="Candara" w:hAnsi="Candara" w:cstheme="majorHAnsi"/>
          <w:b/>
          <w:noProof/>
          <w:color w:val="000000" w:themeColor="text1"/>
        </w:rPr>
        <w:t>Chris Davies CCM</w:t>
      </w:r>
      <w:r w:rsidRPr="00A061A3">
        <w:rPr>
          <w:rFonts w:ascii="Candara" w:hAnsi="Candara" w:cstheme="majorHAnsi"/>
          <w:bCs/>
          <w:noProof/>
          <w:color w:val="000000" w:themeColor="text1"/>
        </w:rPr>
        <w:t xml:space="preserve"> awarded Life Membership of the </w:t>
      </w:r>
      <w:r w:rsidRPr="00A061A3">
        <w:rPr>
          <w:rFonts w:ascii="Candara" w:hAnsi="Candara" w:cstheme="majorHAnsi"/>
          <w:b/>
          <w:noProof/>
          <w:color w:val="000000" w:themeColor="text1"/>
        </w:rPr>
        <w:t>Club Management Association of New Zealand (CMA NZ),</w:t>
      </w:r>
      <w:r w:rsidRPr="00A061A3">
        <w:rPr>
          <w:rFonts w:ascii="Candara" w:hAnsi="Candara" w:cstheme="majorHAnsi"/>
          <w:bCs/>
          <w:noProof/>
          <w:color w:val="000000" w:themeColor="text1"/>
        </w:rPr>
        <w:t xml:space="preserve"> in recognition of his outstanding service and enduring commitment to the Association.</w:t>
      </w:r>
    </w:p>
    <w:p w14:paraId="42DA2F2C" w14:textId="05EA642C" w:rsidR="00E26905" w:rsidRPr="00A061A3" w:rsidRDefault="00E26905" w:rsidP="00C87770">
      <w:pPr>
        <w:pStyle w:val="ListParagraph"/>
        <w:numPr>
          <w:ilvl w:val="0"/>
          <w:numId w:val="5"/>
        </w:numPr>
        <w:spacing w:line="276" w:lineRule="auto"/>
        <w:rPr>
          <w:rFonts w:ascii="Candara" w:hAnsi="Candara" w:cstheme="majorHAnsi"/>
        </w:rPr>
      </w:pPr>
      <w:r w:rsidRPr="00A061A3">
        <w:rPr>
          <w:rFonts w:ascii="Candara" w:hAnsi="Candara" w:cstheme="majorHAnsi"/>
          <w:b/>
          <w:bCs/>
        </w:rPr>
        <w:t>Dylan Lindstrom PGA CCM</w:t>
      </w:r>
      <w:r w:rsidRPr="00A061A3">
        <w:rPr>
          <w:rFonts w:ascii="Candara" w:hAnsi="Candara" w:cstheme="majorHAnsi"/>
        </w:rPr>
        <w:t xml:space="preserve">, General Manager of Royal Wellington Golf Club, being named the </w:t>
      </w:r>
      <w:r w:rsidRPr="00A061A3">
        <w:rPr>
          <w:rFonts w:ascii="Candara" w:hAnsi="Candara" w:cstheme="majorHAnsi"/>
          <w:b/>
          <w:bCs/>
        </w:rPr>
        <w:t>2024/25 Club Car / CMA NZ Club Manager of the Year</w:t>
      </w:r>
      <w:r w:rsidR="002B787A" w:rsidRPr="00A061A3">
        <w:rPr>
          <w:rFonts w:ascii="Candara" w:hAnsi="Candara" w:cstheme="majorHAnsi"/>
          <w:b/>
          <w:bCs/>
        </w:rPr>
        <w:t xml:space="preserve"> </w:t>
      </w:r>
      <w:r w:rsidR="002B787A" w:rsidRPr="00A061A3">
        <w:rPr>
          <w:rFonts w:ascii="Candara" w:hAnsi="Candara" w:cstheme="majorHAnsi"/>
        </w:rPr>
        <w:t>in</w:t>
      </w:r>
      <w:r w:rsidR="002B787A" w:rsidRPr="00A061A3">
        <w:rPr>
          <w:rFonts w:ascii="Candara" w:hAnsi="Candara" w:cstheme="majorHAnsi"/>
          <w:b/>
          <w:bCs/>
        </w:rPr>
        <w:t xml:space="preserve"> </w:t>
      </w:r>
      <w:r w:rsidRPr="00A061A3">
        <w:rPr>
          <w:rFonts w:ascii="Candara" w:hAnsi="Candara" w:cstheme="majorHAnsi"/>
        </w:rPr>
        <w:t xml:space="preserve">recognition </w:t>
      </w:r>
      <w:r w:rsidR="002B787A" w:rsidRPr="00A061A3">
        <w:rPr>
          <w:rFonts w:ascii="Candara" w:hAnsi="Candara" w:cstheme="majorHAnsi"/>
        </w:rPr>
        <w:t>of</w:t>
      </w:r>
      <w:r w:rsidRPr="00A061A3">
        <w:rPr>
          <w:rFonts w:ascii="Candara" w:hAnsi="Candara" w:cstheme="majorHAnsi"/>
        </w:rPr>
        <w:t xml:space="preserve"> his exceptional service to the </w:t>
      </w:r>
      <w:r w:rsidRPr="00A061A3">
        <w:rPr>
          <w:rFonts w:ascii="Candara" w:hAnsi="Candara" w:cstheme="majorHAnsi"/>
          <w:b/>
          <w:bCs/>
        </w:rPr>
        <w:t xml:space="preserve">Club Management Association of New Zealand </w:t>
      </w:r>
      <w:r w:rsidRPr="00A061A3">
        <w:rPr>
          <w:rFonts w:ascii="Candara" w:hAnsi="Candara" w:cstheme="majorHAnsi"/>
        </w:rPr>
        <w:t xml:space="preserve">both as a committed member and as an independent Board Member. </w:t>
      </w:r>
    </w:p>
    <w:p w14:paraId="2FFB8BF2" w14:textId="5B0C34A3" w:rsidR="002B787A" w:rsidRPr="00A061A3" w:rsidRDefault="002B787A" w:rsidP="00C87770">
      <w:pPr>
        <w:pStyle w:val="ListParagraph"/>
        <w:numPr>
          <w:ilvl w:val="0"/>
          <w:numId w:val="5"/>
        </w:numPr>
        <w:shd w:val="clear" w:color="auto" w:fill="FFFFFF" w:themeFill="background1"/>
        <w:spacing w:line="276" w:lineRule="auto"/>
        <w:jc w:val="both"/>
        <w:rPr>
          <w:rFonts w:ascii="Candara" w:hAnsi="Candara" w:cstheme="majorHAnsi"/>
        </w:rPr>
      </w:pPr>
      <w:r w:rsidRPr="00A061A3">
        <w:rPr>
          <w:rFonts w:ascii="Candara" w:hAnsi="Candara" w:cstheme="majorHAnsi"/>
          <w:b/>
          <w:bCs/>
        </w:rPr>
        <w:t xml:space="preserve">The Club Management Association of New Zealand </w:t>
      </w:r>
      <w:r w:rsidRPr="00A061A3">
        <w:rPr>
          <w:rFonts w:ascii="Candara" w:hAnsi="Candara" w:cstheme="majorHAnsi"/>
        </w:rPr>
        <w:t xml:space="preserve">remains firmly committed to the delivery of the BMI educational programme, endorsed by the </w:t>
      </w:r>
      <w:r w:rsidRPr="00A061A3">
        <w:rPr>
          <w:rFonts w:ascii="Candara" w:hAnsi="Candara" w:cstheme="majorHAnsi"/>
          <w:b/>
          <w:bCs/>
        </w:rPr>
        <w:t>Club Management Association of America (CMAA)</w:t>
      </w:r>
      <w:r w:rsidRPr="00A061A3">
        <w:rPr>
          <w:rFonts w:ascii="Candara" w:hAnsi="Candara" w:cstheme="majorHAnsi"/>
        </w:rPr>
        <w:t xml:space="preserve">. This initiative continues to serve as a cornerstone of our professional development strategy with three BMI courses completed in 2024/2025 and four BMI courses planned for 2025/2026 </w:t>
      </w:r>
    </w:p>
    <w:p w14:paraId="45AAA009" w14:textId="77777777" w:rsidR="002B787A" w:rsidRPr="00A061A3" w:rsidRDefault="002B787A" w:rsidP="00C87770">
      <w:pPr>
        <w:pStyle w:val="ListParagraph"/>
        <w:numPr>
          <w:ilvl w:val="0"/>
          <w:numId w:val="5"/>
        </w:numPr>
        <w:shd w:val="clear" w:color="auto" w:fill="FFFFFF" w:themeFill="background1"/>
        <w:spacing w:line="276" w:lineRule="auto"/>
        <w:rPr>
          <w:rFonts w:ascii="Candara" w:hAnsi="Candara" w:cstheme="majorHAnsi"/>
          <w:bCs/>
          <w:lang w:val="en-AU"/>
        </w:rPr>
      </w:pPr>
      <w:r w:rsidRPr="00A061A3">
        <w:rPr>
          <w:rFonts w:ascii="Candara" w:hAnsi="Candara" w:cstheme="majorHAnsi"/>
          <w:b/>
          <w:lang w:val="en-AU"/>
        </w:rPr>
        <w:t>GMA NZ</w:t>
      </w:r>
      <w:r w:rsidRPr="00A061A3">
        <w:rPr>
          <w:rFonts w:ascii="Candara" w:hAnsi="Candara" w:cstheme="majorHAnsi"/>
          <w:bCs/>
          <w:lang w:val="en-AU"/>
        </w:rPr>
        <w:t xml:space="preserve"> was well represented at the </w:t>
      </w:r>
      <w:r w:rsidRPr="00A061A3">
        <w:rPr>
          <w:rFonts w:ascii="Candara" w:hAnsi="Candara" w:cstheme="majorHAnsi"/>
          <w:b/>
          <w:lang w:val="en-AU"/>
        </w:rPr>
        <w:t>CMAA World Conference</w:t>
      </w:r>
      <w:r w:rsidRPr="00A061A3">
        <w:rPr>
          <w:rFonts w:ascii="Candara" w:hAnsi="Candara" w:cstheme="majorHAnsi"/>
          <w:bCs/>
          <w:lang w:val="en-AU"/>
        </w:rPr>
        <w:t xml:space="preserve"> in Tampa with </w:t>
      </w:r>
      <w:r w:rsidRPr="00A061A3">
        <w:rPr>
          <w:rFonts w:ascii="Candara" w:hAnsi="Candara" w:cstheme="majorHAnsi"/>
          <w:b/>
          <w:lang w:val="en-AU"/>
        </w:rPr>
        <w:t xml:space="preserve">Amy Sidford CCM </w:t>
      </w:r>
      <w:r w:rsidRPr="00A061A3">
        <w:rPr>
          <w:rFonts w:ascii="Candara" w:hAnsi="Candara" w:cstheme="majorHAnsi"/>
          <w:bCs/>
          <w:lang w:val="en-AU"/>
        </w:rPr>
        <w:t>and</w:t>
      </w:r>
      <w:r w:rsidRPr="00A061A3">
        <w:rPr>
          <w:rFonts w:ascii="Candara" w:hAnsi="Candara" w:cstheme="majorHAnsi"/>
          <w:b/>
          <w:lang w:val="en-AU"/>
        </w:rPr>
        <w:t xml:space="preserve"> Ed Chapman CCM PGA </w:t>
      </w:r>
      <w:r w:rsidRPr="00A061A3">
        <w:rPr>
          <w:rFonts w:ascii="Candara" w:hAnsi="Candara" w:cstheme="majorHAnsi"/>
          <w:bCs/>
          <w:lang w:val="en-AU"/>
        </w:rPr>
        <w:t xml:space="preserve">being presented with their </w:t>
      </w:r>
      <w:r w:rsidRPr="00A061A3">
        <w:rPr>
          <w:rFonts w:ascii="Candara" w:hAnsi="Candara" w:cstheme="majorHAnsi"/>
          <w:b/>
          <w:lang w:val="en-AU"/>
        </w:rPr>
        <w:t>CCM Certificates</w:t>
      </w:r>
      <w:r w:rsidRPr="00A061A3">
        <w:rPr>
          <w:rFonts w:ascii="Candara" w:hAnsi="Candara" w:cstheme="majorHAnsi"/>
          <w:bCs/>
          <w:lang w:val="en-AU"/>
        </w:rPr>
        <w:t>.</w:t>
      </w:r>
    </w:p>
    <w:p w14:paraId="3C54C072" w14:textId="7DADB0A5" w:rsidR="002B787A" w:rsidRPr="00A061A3" w:rsidRDefault="002B787A" w:rsidP="00C87770">
      <w:pPr>
        <w:pStyle w:val="ListParagraph"/>
        <w:numPr>
          <w:ilvl w:val="0"/>
          <w:numId w:val="5"/>
        </w:numPr>
        <w:spacing w:line="276" w:lineRule="auto"/>
        <w:rPr>
          <w:rFonts w:ascii="Candara" w:eastAsia="Times New Roman" w:hAnsi="Candara" w:cstheme="majorHAnsi"/>
          <w:lang w:eastAsia="en-NZ"/>
        </w:rPr>
      </w:pPr>
      <w:r w:rsidRPr="00A061A3">
        <w:rPr>
          <w:rFonts w:ascii="Candara" w:eastAsia="Times New Roman" w:hAnsi="Candara" w:cstheme="majorHAnsi"/>
          <w:b/>
          <w:bCs/>
          <w:lang w:eastAsia="en-NZ"/>
        </w:rPr>
        <w:t>Educational events</w:t>
      </w:r>
      <w:r w:rsidRPr="00A061A3">
        <w:rPr>
          <w:rFonts w:ascii="Candara" w:eastAsia="Times New Roman" w:hAnsi="Candara" w:cstheme="majorHAnsi"/>
          <w:lang w:eastAsia="en-NZ"/>
        </w:rPr>
        <w:t xml:space="preserve"> held included </w:t>
      </w:r>
      <w:r w:rsidRPr="00A061A3">
        <w:rPr>
          <w:rFonts w:ascii="Candara" w:eastAsia="Times New Roman" w:hAnsi="Candara" w:cstheme="majorHAnsi"/>
          <w:b/>
          <w:bCs/>
          <w:lang w:eastAsia="en-NZ"/>
        </w:rPr>
        <w:t>CMA NZ Summit</w:t>
      </w:r>
      <w:r w:rsidRPr="00A061A3">
        <w:rPr>
          <w:rFonts w:ascii="Candara" w:eastAsia="Times New Roman" w:hAnsi="Candara" w:cstheme="majorHAnsi"/>
          <w:lang w:eastAsia="en-NZ"/>
        </w:rPr>
        <w:t xml:space="preserve">, August 2024, </w:t>
      </w:r>
      <w:r w:rsidRPr="00A061A3">
        <w:rPr>
          <w:rFonts w:ascii="Candara" w:eastAsia="Times New Roman" w:hAnsi="Candara" w:cstheme="majorHAnsi"/>
          <w:b/>
          <w:bCs/>
          <w:lang w:eastAsia="en-NZ"/>
        </w:rPr>
        <w:t>NZGIC Golf Matters Conference</w:t>
      </w:r>
      <w:r w:rsidRPr="00A061A3">
        <w:rPr>
          <w:rFonts w:ascii="Candara" w:eastAsia="Times New Roman" w:hAnsi="Candara" w:cstheme="majorHAnsi"/>
          <w:lang w:eastAsia="en-NZ"/>
        </w:rPr>
        <w:t xml:space="preserve">       Auckland August 2025</w:t>
      </w:r>
      <w:r w:rsidR="001D42DF" w:rsidRPr="00A061A3">
        <w:rPr>
          <w:rFonts w:ascii="Candara" w:eastAsia="Times New Roman" w:hAnsi="Candara" w:cstheme="majorHAnsi"/>
          <w:lang w:eastAsia="en-NZ"/>
        </w:rPr>
        <w:t xml:space="preserve"> and in planning </w:t>
      </w:r>
      <w:r w:rsidRPr="00A061A3">
        <w:rPr>
          <w:rFonts w:ascii="Candara" w:eastAsia="Times New Roman" w:hAnsi="Candara" w:cstheme="majorHAnsi"/>
          <w:b/>
          <w:bCs/>
          <w:lang w:eastAsia="en-NZ"/>
        </w:rPr>
        <w:t>CMA NZ Summit</w:t>
      </w:r>
      <w:r w:rsidRPr="00A061A3">
        <w:rPr>
          <w:rFonts w:ascii="Candara" w:eastAsia="Times New Roman" w:hAnsi="Candara" w:cstheme="majorHAnsi"/>
          <w:lang w:eastAsia="en-NZ"/>
        </w:rPr>
        <w:t xml:space="preserve"> Mt Maunganui June 2026</w:t>
      </w:r>
      <w:r w:rsidR="001D42DF" w:rsidRPr="00A061A3">
        <w:rPr>
          <w:rFonts w:ascii="Candara" w:eastAsia="Times New Roman" w:hAnsi="Candara" w:cstheme="majorHAnsi"/>
          <w:lang w:eastAsia="en-NZ"/>
        </w:rPr>
        <w:t xml:space="preserve"> and </w:t>
      </w:r>
      <w:r w:rsidRPr="00A061A3">
        <w:rPr>
          <w:rFonts w:ascii="Candara" w:eastAsia="Times New Roman" w:hAnsi="Candara" w:cstheme="majorHAnsi"/>
          <w:b/>
          <w:bCs/>
          <w:lang w:eastAsia="en-NZ"/>
        </w:rPr>
        <w:t xml:space="preserve">CMAA </w:t>
      </w:r>
      <w:r w:rsidR="001D42DF" w:rsidRPr="00A061A3">
        <w:rPr>
          <w:rFonts w:ascii="Candara" w:eastAsia="Times New Roman" w:hAnsi="Candara" w:cstheme="majorHAnsi"/>
          <w:b/>
          <w:bCs/>
          <w:lang w:eastAsia="en-NZ"/>
        </w:rPr>
        <w:t xml:space="preserve">World  </w:t>
      </w:r>
      <w:r w:rsidRPr="00A061A3">
        <w:rPr>
          <w:rFonts w:ascii="Candara" w:eastAsia="Times New Roman" w:hAnsi="Candara" w:cstheme="majorHAnsi"/>
          <w:b/>
          <w:bCs/>
          <w:lang w:eastAsia="en-NZ"/>
        </w:rPr>
        <w:t>Conference</w:t>
      </w:r>
      <w:r w:rsidRPr="00A061A3">
        <w:rPr>
          <w:rFonts w:ascii="Candara" w:eastAsia="Times New Roman" w:hAnsi="Candara" w:cstheme="majorHAnsi"/>
          <w:lang w:eastAsia="en-NZ"/>
        </w:rPr>
        <w:t xml:space="preserve"> Los Angeles</w:t>
      </w:r>
      <w:r w:rsidR="001D42DF" w:rsidRPr="00A061A3">
        <w:rPr>
          <w:rFonts w:ascii="Candara" w:eastAsia="Times New Roman" w:hAnsi="Candara" w:cstheme="majorHAnsi"/>
          <w:lang w:eastAsia="en-NZ"/>
        </w:rPr>
        <w:t xml:space="preserve"> </w:t>
      </w:r>
      <w:r w:rsidRPr="00A061A3">
        <w:rPr>
          <w:rFonts w:ascii="Candara" w:eastAsia="Times New Roman" w:hAnsi="Candara" w:cstheme="majorHAnsi"/>
          <w:lang w:eastAsia="en-NZ"/>
        </w:rPr>
        <w:t>Feb</w:t>
      </w:r>
      <w:r w:rsidR="001D42DF" w:rsidRPr="00A061A3">
        <w:rPr>
          <w:rFonts w:ascii="Candara" w:eastAsia="Times New Roman" w:hAnsi="Candara" w:cstheme="majorHAnsi"/>
          <w:lang w:eastAsia="en-NZ"/>
        </w:rPr>
        <w:t>ruary</w:t>
      </w:r>
      <w:r w:rsidRPr="00A061A3">
        <w:rPr>
          <w:rFonts w:ascii="Candara" w:eastAsia="Times New Roman" w:hAnsi="Candara" w:cstheme="majorHAnsi"/>
          <w:lang w:eastAsia="en-NZ"/>
        </w:rPr>
        <w:t xml:space="preserve"> 2026</w:t>
      </w:r>
      <w:r w:rsidR="001D42DF" w:rsidRPr="00A061A3">
        <w:rPr>
          <w:rFonts w:ascii="Candara" w:eastAsia="Times New Roman" w:hAnsi="Candara" w:cstheme="majorHAnsi"/>
          <w:lang w:eastAsia="en-NZ"/>
        </w:rPr>
        <w:t xml:space="preserve"> and the </w:t>
      </w:r>
      <w:r w:rsidR="001D42DF" w:rsidRPr="00A061A3">
        <w:rPr>
          <w:rFonts w:ascii="Candara" w:eastAsia="Times New Roman" w:hAnsi="Candara" w:cstheme="majorHAnsi"/>
          <w:b/>
          <w:bCs/>
          <w:lang w:eastAsia="en-NZ"/>
        </w:rPr>
        <w:t>NZGIC Whole of Golf Conference and Fine Turf Seminar</w:t>
      </w:r>
      <w:r w:rsidR="001D42DF" w:rsidRPr="00A061A3">
        <w:rPr>
          <w:rFonts w:ascii="Candara" w:eastAsia="Times New Roman" w:hAnsi="Candara" w:cstheme="majorHAnsi"/>
          <w:lang w:eastAsia="en-NZ"/>
        </w:rPr>
        <w:t xml:space="preserve"> Christchurch 2027.</w:t>
      </w:r>
    </w:p>
    <w:p w14:paraId="08D8111C" w14:textId="02BF6F21" w:rsidR="001D42DF" w:rsidRPr="00A061A3" w:rsidRDefault="001D42DF" w:rsidP="00C87770">
      <w:pPr>
        <w:pStyle w:val="ListParagraph"/>
        <w:numPr>
          <w:ilvl w:val="0"/>
          <w:numId w:val="5"/>
        </w:numPr>
        <w:jc w:val="both"/>
        <w:rPr>
          <w:rFonts w:ascii="Candara" w:hAnsi="Candara" w:cstheme="majorHAnsi"/>
        </w:rPr>
      </w:pPr>
      <w:r w:rsidRPr="00A061A3">
        <w:rPr>
          <w:rFonts w:ascii="Candara" w:hAnsi="Candara" w:cstheme="majorHAnsi"/>
        </w:rPr>
        <w:t xml:space="preserve">The financial support provided by </w:t>
      </w:r>
      <w:r w:rsidRPr="00A061A3">
        <w:rPr>
          <w:rFonts w:ascii="Candara" w:hAnsi="Candara" w:cstheme="majorHAnsi"/>
          <w:b/>
          <w:bCs/>
        </w:rPr>
        <w:t>Golf New Zealand</w:t>
      </w:r>
      <w:r w:rsidRPr="00A061A3">
        <w:rPr>
          <w:rFonts w:ascii="Candara" w:hAnsi="Candara" w:cstheme="majorHAnsi"/>
        </w:rPr>
        <w:t xml:space="preserve"> and commended them for their continued delivery of world-class initiatives. </w:t>
      </w:r>
      <w:r w:rsidRPr="00A061A3">
        <w:rPr>
          <w:rFonts w:ascii="Candara" w:hAnsi="Candara" w:cstheme="majorHAnsi"/>
          <w:b/>
          <w:bCs/>
        </w:rPr>
        <w:t>CMA NZ</w:t>
      </w:r>
      <w:r w:rsidRPr="00A061A3">
        <w:rPr>
          <w:rFonts w:ascii="Candara" w:hAnsi="Candara" w:cstheme="majorHAnsi"/>
        </w:rPr>
        <w:t xml:space="preserve"> remains enthusiastic about the rollout of future programmes and the positive impact they will have across the golf sector.</w:t>
      </w:r>
    </w:p>
    <w:p w14:paraId="5D13013B" w14:textId="7234D7BB" w:rsidR="001D42DF" w:rsidRPr="00A061A3" w:rsidRDefault="001D42DF" w:rsidP="00C87770">
      <w:pPr>
        <w:pStyle w:val="ListParagraph"/>
        <w:numPr>
          <w:ilvl w:val="0"/>
          <w:numId w:val="5"/>
        </w:numPr>
        <w:shd w:val="clear" w:color="auto" w:fill="FFFFFF" w:themeFill="background1"/>
        <w:jc w:val="both"/>
        <w:rPr>
          <w:rFonts w:ascii="Candara" w:hAnsi="Candara" w:cstheme="majorHAnsi"/>
        </w:rPr>
      </w:pPr>
      <w:r w:rsidRPr="00A061A3">
        <w:rPr>
          <w:rFonts w:ascii="Candara" w:hAnsi="Candara" w:cstheme="majorHAnsi"/>
        </w:rPr>
        <w:t>The successful delivery of the 2025</w:t>
      </w:r>
      <w:r w:rsidR="00C87770" w:rsidRPr="00A061A3">
        <w:rPr>
          <w:rFonts w:ascii="Candara" w:hAnsi="Candara" w:cstheme="majorHAnsi"/>
        </w:rPr>
        <w:t xml:space="preserve"> </w:t>
      </w:r>
      <w:r w:rsidRPr="00A061A3">
        <w:rPr>
          <w:rFonts w:ascii="Candara" w:hAnsi="Candara" w:cstheme="majorHAnsi"/>
          <w:b/>
          <w:bCs/>
        </w:rPr>
        <w:t>NZGIC Whole of Golf Conference</w:t>
      </w:r>
      <w:r w:rsidRPr="00A061A3">
        <w:rPr>
          <w:rFonts w:ascii="Candara" w:hAnsi="Candara" w:cstheme="majorHAnsi"/>
        </w:rPr>
        <w:t>, a key event that advanced strategic collaboration and sector-wide development across the golf industry.</w:t>
      </w:r>
    </w:p>
    <w:p w14:paraId="56E29E99" w14:textId="4F4DAEB9" w:rsidR="00C87770" w:rsidRPr="00A061A3" w:rsidRDefault="00C87770" w:rsidP="00C87770">
      <w:pPr>
        <w:pStyle w:val="ListParagraph"/>
        <w:numPr>
          <w:ilvl w:val="0"/>
          <w:numId w:val="5"/>
        </w:numPr>
        <w:shd w:val="clear" w:color="auto" w:fill="FFFFFF" w:themeFill="background1"/>
        <w:jc w:val="both"/>
        <w:rPr>
          <w:rFonts w:ascii="Candara" w:hAnsi="Candara" w:cstheme="majorHAnsi"/>
        </w:rPr>
      </w:pPr>
      <w:r w:rsidRPr="00A061A3">
        <w:rPr>
          <w:rFonts w:ascii="Candara" w:hAnsi="Candara"/>
          <w:b/>
          <w:bCs/>
        </w:rPr>
        <w:lastRenderedPageBreak/>
        <w:t>CMAA’s</w:t>
      </w:r>
      <w:r w:rsidRPr="00A061A3">
        <w:rPr>
          <w:rFonts w:ascii="Candara" w:hAnsi="Candara"/>
        </w:rPr>
        <w:t xml:space="preserve"> contribution to the growth of </w:t>
      </w:r>
      <w:r w:rsidRPr="00A061A3">
        <w:rPr>
          <w:rFonts w:ascii="Candara" w:hAnsi="Candara"/>
          <w:b/>
          <w:bCs/>
        </w:rPr>
        <w:t>BMI</w:t>
      </w:r>
      <w:r w:rsidRPr="00A061A3">
        <w:rPr>
          <w:rFonts w:ascii="Candara" w:hAnsi="Candara"/>
        </w:rPr>
        <w:t xml:space="preserve"> education in New Zealand is significant and ongoing, as we work toward our strategic objective of certifying 25+ CMAA BMI-qualified managers nationally.</w:t>
      </w:r>
    </w:p>
    <w:p w14:paraId="199DB065" w14:textId="530814BA" w:rsidR="00C87770" w:rsidRDefault="00C87770" w:rsidP="00C87770">
      <w:pPr>
        <w:pStyle w:val="ListParagraph"/>
        <w:numPr>
          <w:ilvl w:val="0"/>
          <w:numId w:val="5"/>
        </w:numPr>
        <w:spacing w:line="276" w:lineRule="auto"/>
        <w:rPr>
          <w:rFonts w:ascii="Candara" w:hAnsi="Candara"/>
        </w:rPr>
      </w:pPr>
      <w:r w:rsidRPr="00A061A3">
        <w:rPr>
          <w:rFonts w:ascii="Candara" w:hAnsi="Candara"/>
        </w:rPr>
        <w:t xml:space="preserve">The continued collaboration with </w:t>
      </w:r>
      <w:r w:rsidRPr="00A061A3">
        <w:rPr>
          <w:rFonts w:ascii="Candara" w:hAnsi="Candara"/>
          <w:b/>
          <w:bCs/>
        </w:rPr>
        <w:t>Golf Management Australia (GMA),</w:t>
      </w:r>
      <w:r w:rsidRPr="00A061A3">
        <w:rPr>
          <w:rFonts w:ascii="Candara" w:hAnsi="Candara"/>
        </w:rPr>
        <w:t xml:space="preserve"> advancing joint initiatives including hosting </w:t>
      </w:r>
      <w:r w:rsidRPr="00A061A3">
        <w:rPr>
          <w:rFonts w:ascii="Candara" w:hAnsi="Candara"/>
          <w:b/>
          <w:bCs/>
        </w:rPr>
        <w:t>CMA NZ</w:t>
      </w:r>
      <w:r w:rsidRPr="00A061A3">
        <w:rPr>
          <w:rFonts w:ascii="Candara" w:hAnsi="Candara"/>
        </w:rPr>
        <w:t xml:space="preserve"> representatives at BMI courses and GMA Conferences.</w:t>
      </w:r>
    </w:p>
    <w:p w14:paraId="70355C25" w14:textId="6B09D69D" w:rsidR="00A061A3" w:rsidRPr="00A061A3" w:rsidRDefault="00A061A3" w:rsidP="00C87770">
      <w:pPr>
        <w:pStyle w:val="ListParagraph"/>
        <w:numPr>
          <w:ilvl w:val="0"/>
          <w:numId w:val="5"/>
        </w:numPr>
        <w:spacing w:line="276" w:lineRule="auto"/>
        <w:rPr>
          <w:rFonts w:ascii="Candara" w:hAnsi="Candara"/>
        </w:rPr>
      </w:pPr>
      <w:r>
        <w:rPr>
          <w:rFonts w:ascii="Candara" w:hAnsi="Candara"/>
        </w:rPr>
        <w:t xml:space="preserve">The continued growth in </w:t>
      </w:r>
      <w:r w:rsidRPr="00A061A3">
        <w:rPr>
          <w:rFonts w:ascii="Candara" w:hAnsi="Candara"/>
          <w:b/>
          <w:bCs/>
        </w:rPr>
        <w:t>CMA NZ</w:t>
      </w:r>
      <w:r>
        <w:rPr>
          <w:rFonts w:ascii="Candara" w:hAnsi="Candara"/>
        </w:rPr>
        <w:t xml:space="preserve"> membership.</w:t>
      </w:r>
    </w:p>
    <w:p w14:paraId="143D3265" w14:textId="77777777" w:rsidR="00C87770" w:rsidRPr="00A061A3" w:rsidRDefault="00C87770" w:rsidP="00C87770">
      <w:pPr>
        <w:rPr>
          <w:rFonts w:ascii="Candara" w:eastAsia="Times New Roman" w:hAnsi="Candara" w:cstheme="minorHAnsi"/>
          <w:b/>
          <w:bCs/>
          <w:lang w:eastAsia="en-NZ"/>
        </w:rPr>
      </w:pPr>
      <w:r w:rsidRPr="00A061A3">
        <w:rPr>
          <w:rFonts w:ascii="Candara" w:eastAsia="Times New Roman" w:hAnsi="Candara" w:cstheme="minorHAnsi"/>
          <w:b/>
          <w:bCs/>
          <w:lang w:eastAsia="en-NZ"/>
        </w:rPr>
        <w:t>Acknowledgements</w:t>
      </w:r>
    </w:p>
    <w:p w14:paraId="58BCB2C2" w14:textId="5BDAB34E" w:rsidR="00451305" w:rsidRPr="00A061A3" w:rsidRDefault="00C87770" w:rsidP="00C87770">
      <w:pPr>
        <w:spacing w:after="0" w:line="276" w:lineRule="auto"/>
        <w:contextualSpacing/>
        <w:rPr>
          <w:rFonts w:ascii="Candara" w:hAnsi="Candara" w:cs="Calibri Light"/>
        </w:rPr>
      </w:pPr>
      <w:r w:rsidRPr="00A061A3">
        <w:rPr>
          <w:rFonts w:ascii="Candara" w:hAnsi="Candara" w:cs="Calibri Light"/>
        </w:rPr>
        <w:t xml:space="preserve">Matt offered sincere thanks to </w:t>
      </w:r>
    </w:p>
    <w:p w14:paraId="1FA74BFD" w14:textId="32987915" w:rsidR="00C87770" w:rsidRPr="00A061A3" w:rsidRDefault="00C87770" w:rsidP="00C87770">
      <w:pPr>
        <w:rPr>
          <w:rFonts w:ascii="Candara" w:eastAsia="Times New Roman" w:hAnsi="Candara" w:cstheme="minorHAnsi"/>
          <w:lang w:eastAsia="en-NZ"/>
        </w:rPr>
      </w:pPr>
      <w:r w:rsidRPr="00A061A3">
        <w:rPr>
          <w:rFonts w:ascii="Candara" w:eastAsia="Times New Roman" w:hAnsi="Candara" w:cstheme="minorHAnsi"/>
          <w:lang w:eastAsia="en-NZ"/>
        </w:rPr>
        <w:t>•</w:t>
      </w:r>
      <w:r w:rsidRPr="00A061A3">
        <w:rPr>
          <w:rFonts w:ascii="Arial" w:eastAsia="Times New Roman" w:hAnsi="Arial" w:cs="Arial"/>
          <w:b/>
          <w:bCs/>
          <w:lang w:eastAsia="en-NZ"/>
        </w:rPr>
        <w:t> </w:t>
      </w:r>
      <w:r w:rsidRPr="00A061A3">
        <w:rPr>
          <w:rFonts w:ascii="Candara" w:eastAsia="Times New Roman" w:hAnsi="Candara" w:cstheme="minorHAnsi"/>
          <w:b/>
          <w:bCs/>
          <w:lang w:eastAsia="en-NZ"/>
        </w:rPr>
        <w:t>CMA NZ Members</w:t>
      </w:r>
      <w:r w:rsidRPr="00A061A3">
        <w:rPr>
          <w:rFonts w:ascii="Candara" w:eastAsia="Times New Roman" w:hAnsi="Candara" w:cstheme="minorHAnsi"/>
          <w:lang w:eastAsia="en-NZ"/>
        </w:rPr>
        <w:t xml:space="preserve"> for their  continued support of the Association. </w:t>
      </w:r>
    </w:p>
    <w:p w14:paraId="53EF97D5" w14:textId="34E8CF90" w:rsidR="00C87770" w:rsidRPr="00A061A3" w:rsidRDefault="00C87770" w:rsidP="00C87770">
      <w:pPr>
        <w:rPr>
          <w:rFonts w:ascii="Candara" w:eastAsia="Times New Roman" w:hAnsi="Candara" w:cstheme="minorHAnsi"/>
          <w:lang w:eastAsia="en-NZ"/>
        </w:rPr>
      </w:pPr>
      <w:r w:rsidRPr="00A061A3">
        <w:rPr>
          <w:rFonts w:ascii="Candara" w:eastAsia="Times New Roman" w:hAnsi="Candara" w:cstheme="minorHAnsi"/>
          <w:lang w:eastAsia="en-NZ"/>
        </w:rPr>
        <w:t>•</w:t>
      </w:r>
      <w:r w:rsidRPr="00A061A3">
        <w:rPr>
          <w:rFonts w:ascii="Arial" w:eastAsia="Times New Roman" w:hAnsi="Arial" w:cs="Arial"/>
          <w:b/>
          <w:bCs/>
          <w:lang w:eastAsia="en-NZ"/>
        </w:rPr>
        <w:t> </w:t>
      </w:r>
      <w:r w:rsidRPr="00A061A3">
        <w:rPr>
          <w:rFonts w:ascii="Candara" w:eastAsia="Times New Roman" w:hAnsi="Candara" w:cstheme="minorHAnsi"/>
          <w:b/>
          <w:bCs/>
          <w:lang w:eastAsia="en-NZ"/>
        </w:rPr>
        <w:t>Executive Officer, Des Topp</w:t>
      </w:r>
      <w:r w:rsidRPr="00A061A3">
        <w:rPr>
          <w:rFonts w:ascii="Candara" w:eastAsia="Times New Roman" w:hAnsi="Candara" w:cstheme="minorHAnsi"/>
          <w:lang w:eastAsia="en-NZ"/>
        </w:rPr>
        <w:t xml:space="preserve"> for his exemplary leadership and commitment to advancing the Association’s objectives. </w:t>
      </w:r>
    </w:p>
    <w:p w14:paraId="11941D01" w14:textId="5B24BCCD" w:rsidR="00C87770" w:rsidRPr="00A061A3" w:rsidRDefault="00C87770" w:rsidP="00C87770">
      <w:pPr>
        <w:rPr>
          <w:rFonts w:ascii="Candara" w:eastAsia="Times New Roman" w:hAnsi="Candara" w:cstheme="minorHAnsi"/>
          <w:lang w:eastAsia="en-NZ"/>
        </w:rPr>
      </w:pPr>
      <w:r w:rsidRPr="00A061A3">
        <w:rPr>
          <w:rFonts w:ascii="Candara" w:eastAsia="Times New Roman" w:hAnsi="Candara" w:cstheme="minorHAnsi"/>
          <w:lang w:eastAsia="en-NZ"/>
        </w:rPr>
        <w:t>•</w:t>
      </w:r>
      <w:r w:rsidRPr="00A061A3">
        <w:rPr>
          <w:rFonts w:ascii="Arial" w:eastAsia="Times New Roman" w:hAnsi="Arial" w:cs="Arial"/>
          <w:b/>
          <w:bCs/>
          <w:lang w:eastAsia="en-NZ"/>
        </w:rPr>
        <w:t> </w:t>
      </w:r>
      <w:r w:rsidRPr="00A061A3">
        <w:rPr>
          <w:rFonts w:ascii="Candara" w:eastAsia="Times New Roman" w:hAnsi="Candara" w:cstheme="minorHAnsi"/>
          <w:b/>
          <w:bCs/>
          <w:lang w:eastAsia="en-NZ"/>
        </w:rPr>
        <w:t>Emily McCarvill, Clubhouse Creative</w:t>
      </w:r>
      <w:r w:rsidRPr="00A061A3">
        <w:rPr>
          <w:rFonts w:ascii="Candara" w:eastAsia="Times New Roman" w:hAnsi="Candara" w:cstheme="minorHAnsi"/>
          <w:lang w:eastAsia="en-NZ"/>
        </w:rPr>
        <w:t xml:space="preserve"> for her  expertise in digital communications has notably enhanced our online presence and the quality of our e-newsletters.</w:t>
      </w:r>
    </w:p>
    <w:p w14:paraId="1F8B31BF" w14:textId="4D0F12CA" w:rsidR="00C87770" w:rsidRPr="00A061A3" w:rsidRDefault="00C87770" w:rsidP="00C87770">
      <w:pPr>
        <w:rPr>
          <w:rFonts w:ascii="Candara" w:eastAsia="Times New Roman" w:hAnsi="Candara" w:cstheme="minorHAnsi"/>
          <w:lang w:eastAsia="en-NZ"/>
        </w:rPr>
      </w:pPr>
      <w:r w:rsidRPr="00A061A3">
        <w:rPr>
          <w:rFonts w:ascii="Candara" w:eastAsia="Times New Roman" w:hAnsi="Candara" w:cstheme="minorHAnsi"/>
          <w:lang w:eastAsia="en-NZ"/>
        </w:rPr>
        <w:t>•</w:t>
      </w:r>
      <w:r w:rsidRPr="00A061A3">
        <w:rPr>
          <w:rFonts w:ascii="Arial" w:eastAsia="Times New Roman" w:hAnsi="Arial" w:cs="Arial"/>
          <w:b/>
          <w:bCs/>
          <w:lang w:eastAsia="en-NZ"/>
        </w:rPr>
        <w:t> </w:t>
      </w:r>
      <w:r w:rsidRPr="00A061A3">
        <w:rPr>
          <w:rFonts w:ascii="Candara" w:eastAsia="Times New Roman" w:hAnsi="Candara" w:cstheme="minorHAnsi"/>
          <w:b/>
          <w:bCs/>
          <w:lang w:eastAsia="en-NZ"/>
        </w:rPr>
        <w:t xml:space="preserve">Board Members </w:t>
      </w:r>
      <w:r w:rsidRPr="00A061A3">
        <w:rPr>
          <w:rFonts w:ascii="Candara" w:eastAsia="Times New Roman" w:hAnsi="Candara" w:cstheme="minorHAnsi"/>
          <w:lang w:eastAsia="en-NZ"/>
        </w:rPr>
        <w:t xml:space="preserve"> for their dedication and volunteer service, which have been instrumental in achieving our goals. </w:t>
      </w:r>
    </w:p>
    <w:p w14:paraId="353D0BA5" w14:textId="669E79B7" w:rsidR="00C87770" w:rsidRPr="00A061A3" w:rsidRDefault="00C87770" w:rsidP="00C87770">
      <w:pPr>
        <w:rPr>
          <w:rFonts w:ascii="Candara" w:eastAsia="Times New Roman" w:hAnsi="Candara" w:cstheme="minorHAnsi"/>
          <w:lang w:eastAsia="en-NZ"/>
        </w:rPr>
      </w:pPr>
      <w:r w:rsidRPr="00A061A3">
        <w:rPr>
          <w:rFonts w:ascii="Candara" w:eastAsia="Times New Roman" w:hAnsi="Candara" w:cstheme="minorHAnsi"/>
          <w:lang w:eastAsia="en-NZ"/>
        </w:rPr>
        <w:t>•</w:t>
      </w:r>
      <w:r w:rsidRPr="00A061A3">
        <w:rPr>
          <w:rFonts w:ascii="Candara" w:eastAsia="Times New Roman" w:hAnsi="Candara" w:cstheme="minorHAnsi"/>
          <w:b/>
          <w:bCs/>
          <w:lang w:eastAsia="en-NZ"/>
        </w:rPr>
        <w:t xml:space="preserve">BMI Course presenters </w:t>
      </w:r>
      <w:r w:rsidRPr="00A061A3">
        <w:rPr>
          <w:rFonts w:ascii="Candara" w:eastAsia="Times New Roman" w:hAnsi="Candara" w:cstheme="minorHAnsi"/>
          <w:lang w:eastAsia="en-NZ"/>
        </w:rPr>
        <w:t xml:space="preserve">for freely giving of their time to share their knowledge. </w:t>
      </w:r>
    </w:p>
    <w:p w14:paraId="01F47929" w14:textId="77777777" w:rsidR="00C87770" w:rsidRPr="00A061A3" w:rsidRDefault="00C87770" w:rsidP="00C87770">
      <w:pPr>
        <w:rPr>
          <w:rFonts w:ascii="Candara" w:eastAsia="Times New Roman" w:hAnsi="Candara" w:cstheme="minorHAnsi"/>
          <w:lang w:eastAsia="en-NZ"/>
        </w:rPr>
      </w:pPr>
      <w:r w:rsidRPr="00A061A3">
        <w:rPr>
          <w:rFonts w:ascii="Candara" w:eastAsia="Times New Roman" w:hAnsi="Candara" w:cstheme="minorHAnsi"/>
          <w:b/>
          <w:bCs/>
          <w:lang w:eastAsia="en-NZ"/>
        </w:rPr>
        <w:t>•</w:t>
      </w:r>
      <w:r w:rsidRPr="00A061A3">
        <w:rPr>
          <w:rFonts w:ascii="Arial" w:eastAsia="Times New Roman" w:hAnsi="Arial" w:cs="Arial"/>
          <w:b/>
          <w:bCs/>
          <w:lang w:eastAsia="en-NZ"/>
        </w:rPr>
        <w:t> </w:t>
      </w:r>
      <w:r w:rsidRPr="00A061A3">
        <w:rPr>
          <w:rFonts w:ascii="Candara" w:eastAsia="Times New Roman" w:hAnsi="Candara" w:cstheme="minorHAnsi"/>
          <w:b/>
          <w:bCs/>
          <w:lang w:eastAsia="en-NZ"/>
        </w:rPr>
        <w:t>Corporate Partners and Supporters</w:t>
      </w:r>
      <w:r w:rsidRPr="00A061A3">
        <w:rPr>
          <w:rFonts w:ascii="Candara" w:eastAsia="Times New Roman" w:hAnsi="Candara" w:cstheme="minorHAnsi"/>
          <w:lang w:eastAsia="en-NZ"/>
        </w:rPr>
        <w:t xml:space="preserve">  </w:t>
      </w:r>
    </w:p>
    <w:p w14:paraId="4F53A109" w14:textId="36A4C6D1" w:rsidR="00A061A3" w:rsidRDefault="00C87770" w:rsidP="00A061A3">
      <w:pPr>
        <w:rPr>
          <w:rFonts w:ascii="Candara" w:hAnsi="Candara" w:cs="Calibri Light"/>
          <w:iCs/>
        </w:rPr>
      </w:pPr>
      <w:r w:rsidRPr="00A061A3">
        <w:rPr>
          <w:rFonts w:ascii="Candara" w:eastAsia="Times New Roman" w:hAnsi="Candara" w:cstheme="minorHAnsi"/>
          <w:lang w:eastAsia="en-NZ"/>
        </w:rPr>
        <w:t>Power Turf, Club Car, Dot Golf, John Deere, Brandt, Mexted Sports Turf, Campey, Asahi, Office Products Depot, EZGO, Golf Industry Central, On Par, Parklands, Golf Genius, My Club, iGotGolf, Clubhouse Creative, and n3—your partnership is vital to our continued success.</w:t>
      </w:r>
      <w:r w:rsidRPr="00891E03">
        <w:rPr>
          <w:rFonts w:ascii="Candara" w:eastAsia="Times New Roman" w:hAnsi="Candara" w:cstheme="minorHAnsi"/>
          <w:sz w:val="24"/>
          <w:szCs w:val="24"/>
          <w:lang w:eastAsia="en-NZ"/>
        </w:rPr>
        <w:br/>
      </w:r>
      <w:r w:rsidR="00A061A3" w:rsidRPr="00A061A3">
        <w:rPr>
          <w:rFonts w:ascii="Candara" w:hAnsi="Candara" w:cs="Calibri Light"/>
          <w:b/>
          <w:bCs/>
          <w:iCs/>
        </w:rPr>
        <w:t>Financial Report</w:t>
      </w:r>
      <w:r w:rsidR="00A061A3">
        <w:rPr>
          <w:rFonts w:ascii="Candara" w:hAnsi="Candara" w:cs="Calibri Light"/>
          <w:iCs/>
        </w:rPr>
        <w:t>:</w:t>
      </w:r>
      <w:r w:rsidR="00A061A3" w:rsidRPr="00A061A3">
        <w:rPr>
          <w:rFonts w:ascii="Candara" w:hAnsi="Candara" w:cs="Calibri Light"/>
          <w:iCs/>
        </w:rPr>
        <w:t xml:space="preserve"> tabled and discussed.</w:t>
      </w:r>
    </w:p>
    <w:p w14:paraId="6750286D" w14:textId="0836A81C" w:rsidR="00451305" w:rsidRPr="00262380" w:rsidRDefault="00451305" w:rsidP="00A061A3">
      <w:pPr>
        <w:rPr>
          <w:rFonts w:ascii="Candara" w:hAnsi="Candara" w:cs="Calibri Light"/>
          <w:i/>
        </w:rPr>
      </w:pPr>
      <w:r w:rsidRPr="00A061A3">
        <w:rPr>
          <w:rFonts w:ascii="Candara" w:hAnsi="Candara" w:cs="Calibri Light"/>
          <w:b/>
          <w:bCs/>
          <w:i/>
        </w:rPr>
        <w:t>Adoption of President’s and Financial report</w:t>
      </w:r>
      <w:r w:rsidRPr="00A061A3">
        <w:rPr>
          <w:rFonts w:ascii="Candara" w:hAnsi="Candara" w:cs="Calibri Light"/>
          <w:i/>
        </w:rPr>
        <w:t xml:space="preserve">: Moved </w:t>
      </w:r>
      <w:r w:rsidR="001D42DF" w:rsidRPr="00A061A3">
        <w:rPr>
          <w:rFonts w:ascii="Candara" w:hAnsi="Candara" w:cs="Calibri Light"/>
          <w:i/>
        </w:rPr>
        <w:t>Matt Owen</w:t>
      </w:r>
      <w:r w:rsidRPr="00A061A3">
        <w:rPr>
          <w:rFonts w:ascii="Candara" w:hAnsi="Candara" w:cs="Calibri Light"/>
          <w:i/>
        </w:rPr>
        <w:t>/</w:t>
      </w:r>
      <w:r w:rsidR="001D42DF" w:rsidRPr="00A061A3">
        <w:rPr>
          <w:rFonts w:ascii="Candara" w:hAnsi="Candara" w:cs="Calibri Light"/>
          <w:i/>
        </w:rPr>
        <w:t>Jacob Cameron</w:t>
      </w:r>
      <w:r w:rsidRPr="00A061A3">
        <w:rPr>
          <w:rFonts w:ascii="Candara" w:hAnsi="Candara" w:cs="Calibri Light"/>
          <w:i/>
        </w:rPr>
        <w:t>. Passed unanimously.</w:t>
      </w:r>
    </w:p>
    <w:bookmarkEnd w:id="1"/>
    <w:p w14:paraId="3D81F54D" w14:textId="77777777" w:rsidR="00451305" w:rsidRPr="00074606" w:rsidRDefault="00451305" w:rsidP="00451305">
      <w:pPr>
        <w:spacing w:after="0" w:line="240" w:lineRule="auto"/>
        <w:rPr>
          <w:rFonts w:ascii="Candara" w:hAnsi="Candara" w:cs="Calibri Light"/>
          <w:b/>
        </w:rPr>
      </w:pPr>
      <w:r w:rsidRPr="00074606">
        <w:rPr>
          <w:rFonts w:ascii="Candara" w:hAnsi="Candara" w:cs="Calibri Light"/>
          <w:b/>
        </w:rPr>
        <w:t>Election of Officers</w:t>
      </w:r>
    </w:p>
    <w:p w14:paraId="3DAC681C" w14:textId="77777777" w:rsidR="00451305" w:rsidRPr="00E653B9" w:rsidRDefault="00451305" w:rsidP="00451305">
      <w:pPr>
        <w:spacing w:after="0" w:line="240" w:lineRule="auto"/>
        <w:rPr>
          <w:rFonts w:ascii="Calibri Light" w:hAnsi="Calibri Light" w:cs="Calibri Light"/>
          <w:b/>
          <w:sz w:val="18"/>
          <w:szCs w:val="18"/>
        </w:rPr>
      </w:pPr>
    </w:p>
    <w:p w14:paraId="482211C8" w14:textId="77777777" w:rsidR="00A061A3" w:rsidRPr="00782E42" w:rsidRDefault="00A061A3" w:rsidP="00A061A3">
      <w:pPr>
        <w:autoSpaceDE w:val="0"/>
        <w:autoSpaceDN w:val="0"/>
        <w:adjustRightInd w:val="0"/>
        <w:spacing w:after="100" w:afterAutospacing="1" w:line="276" w:lineRule="auto"/>
        <w:contextualSpacing/>
        <w:rPr>
          <w:rFonts w:ascii="Candara" w:hAnsi="Candara" w:cstheme="majorHAnsi"/>
          <w:sz w:val="20"/>
          <w:szCs w:val="20"/>
          <w:lang w:val="en-AU"/>
        </w:rPr>
      </w:pPr>
      <w:bookmarkStart w:id="2" w:name="_Hlk491703992"/>
      <w:r w:rsidRPr="00782E42">
        <w:rPr>
          <w:rFonts w:ascii="Candara" w:hAnsi="Candara" w:cstheme="majorHAnsi"/>
          <w:sz w:val="20"/>
          <w:szCs w:val="20"/>
          <w:lang w:val="en-AU"/>
        </w:rPr>
        <w:t xml:space="preserve">Election of Officers </w:t>
      </w:r>
    </w:p>
    <w:p w14:paraId="5E10F514" w14:textId="1AD38106" w:rsidR="00A061A3" w:rsidRPr="00782E42" w:rsidRDefault="00A061A3" w:rsidP="00A061A3">
      <w:pPr>
        <w:autoSpaceDE w:val="0"/>
        <w:autoSpaceDN w:val="0"/>
        <w:adjustRightInd w:val="0"/>
        <w:spacing w:line="276" w:lineRule="auto"/>
        <w:contextualSpacing/>
        <w:rPr>
          <w:rFonts w:ascii="Candara" w:hAnsi="Candara" w:cstheme="majorHAnsi"/>
          <w:sz w:val="20"/>
          <w:szCs w:val="20"/>
          <w:lang w:val="en-AU"/>
        </w:rPr>
      </w:pPr>
      <w:r w:rsidRPr="00782E42">
        <w:rPr>
          <w:rFonts w:ascii="Candara" w:hAnsi="Candara" w:cstheme="majorHAnsi"/>
          <w:sz w:val="20"/>
          <w:szCs w:val="20"/>
          <w:lang w:val="en-AU"/>
        </w:rPr>
        <w:t>The Club Management Association of New Zealand (CMA NZ) Executive Board comprises EIGHT (8) ordinary members including SIX (6) representatives appointed by their branches and TWO (2) Independent Directors</w:t>
      </w:r>
      <w:r w:rsidR="00F1000F">
        <w:rPr>
          <w:rFonts w:ascii="Candara" w:hAnsi="Candara" w:cstheme="majorHAnsi"/>
          <w:sz w:val="20"/>
          <w:szCs w:val="20"/>
          <w:lang w:val="en-AU"/>
        </w:rPr>
        <w:t>.</w:t>
      </w:r>
      <w:r>
        <w:rPr>
          <w:rFonts w:ascii="Candara" w:hAnsi="Candara" w:cstheme="majorHAnsi"/>
          <w:sz w:val="20"/>
          <w:szCs w:val="20"/>
          <w:lang w:val="en-AU"/>
        </w:rPr>
        <w:t xml:space="preserve"> One</w:t>
      </w:r>
      <w:r w:rsidR="00F1000F">
        <w:rPr>
          <w:rFonts w:ascii="Candara" w:hAnsi="Candara" w:cstheme="majorHAnsi"/>
          <w:sz w:val="20"/>
          <w:szCs w:val="20"/>
          <w:lang w:val="en-AU"/>
        </w:rPr>
        <w:t xml:space="preserve"> </w:t>
      </w:r>
      <w:r>
        <w:rPr>
          <w:rFonts w:ascii="Candara" w:hAnsi="Candara" w:cstheme="majorHAnsi"/>
          <w:sz w:val="20"/>
          <w:szCs w:val="20"/>
          <w:lang w:val="en-AU"/>
        </w:rPr>
        <w:t xml:space="preserve">(1) Intern </w:t>
      </w:r>
      <w:r w:rsidR="00F1000F">
        <w:rPr>
          <w:rFonts w:ascii="Candara" w:hAnsi="Candara" w:cstheme="majorHAnsi"/>
          <w:sz w:val="20"/>
          <w:szCs w:val="20"/>
          <w:lang w:val="en-AU"/>
        </w:rPr>
        <w:t>representative was added during the year.</w:t>
      </w:r>
    </w:p>
    <w:p w14:paraId="4B96EEC9" w14:textId="77777777" w:rsidR="00A061A3" w:rsidRPr="00782E42" w:rsidRDefault="00A061A3" w:rsidP="00A061A3">
      <w:pPr>
        <w:autoSpaceDE w:val="0"/>
        <w:autoSpaceDN w:val="0"/>
        <w:adjustRightInd w:val="0"/>
        <w:spacing w:after="0" w:line="276" w:lineRule="auto"/>
        <w:contextualSpacing/>
        <w:rPr>
          <w:rFonts w:ascii="Candara" w:hAnsi="Candara" w:cstheme="majorHAnsi"/>
          <w:sz w:val="20"/>
          <w:szCs w:val="20"/>
          <w:lang w:val="en-AU"/>
        </w:rPr>
      </w:pPr>
      <w:r w:rsidRPr="00782E42">
        <w:rPr>
          <w:rFonts w:ascii="Candara" w:hAnsi="Candara" w:cstheme="majorHAnsi"/>
          <w:sz w:val="20"/>
          <w:szCs w:val="20"/>
          <w:lang w:val="en-AU"/>
        </w:rPr>
        <w:t xml:space="preserve">Representatives appointed: </w:t>
      </w:r>
    </w:p>
    <w:p w14:paraId="78536BC9" w14:textId="77777777" w:rsidR="00A061A3" w:rsidRPr="00782E42" w:rsidRDefault="00A061A3" w:rsidP="00A061A3">
      <w:pPr>
        <w:autoSpaceDE w:val="0"/>
        <w:autoSpaceDN w:val="0"/>
        <w:adjustRightInd w:val="0"/>
        <w:spacing w:after="0" w:line="276" w:lineRule="auto"/>
        <w:contextualSpacing/>
        <w:rPr>
          <w:rFonts w:ascii="Candara" w:hAnsi="Candara" w:cstheme="majorHAnsi"/>
          <w:sz w:val="20"/>
          <w:szCs w:val="20"/>
          <w:lang w:val="en-AU"/>
        </w:rPr>
      </w:pPr>
      <w:r w:rsidRPr="00782E42">
        <w:rPr>
          <w:rFonts w:ascii="Candara" w:hAnsi="Candara" w:cstheme="majorHAnsi"/>
          <w:sz w:val="20"/>
          <w:szCs w:val="20"/>
          <w:lang w:val="en-AU"/>
        </w:rPr>
        <w:t xml:space="preserve">Northern Branch- Auckland/North Harbour/Northland – Matt Owen GM Pupuke GC </w:t>
      </w:r>
    </w:p>
    <w:p w14:paraId="335AE4E6" w14:textId="09AD00B4" w:rsidR="00A061A3" w:rsidRPr="00782E42" w:rsidRDefault="00A061A3" w:rsidP="00A061A3">
      <w:pPr>
        <w:autoSpaceDE w:val="0"/>
        <w:autoSpaceDN w:val="0"/>
        <w:adjustRightInd w:val="0"/>
        <w:spacing w:after="0" w:line="276" w:lineRule="auto"/>
        <w:contextualSpacing/>
        <w:rPr>
          <w:rFonts w:ascii="Candara" w:hAnsi="Candara" w:cstheme="majorHAnsi"/>
          <w:sz w:val="20"/>
          <w:szCs w:val="20"/>
          <w:lang w:val="en-AU"/>
        </w:rPr>
      </w:pPr>
      <w:r w:rsidRPr="00782E42">
        <w:rPr>
          <w:rFonts w:ascii="Candara" w:hAnsi="Candara" w:cstheme="majorHAnsi"/>
          <w:sz w:val="20"/>
          <w:szCs w:val="20"/>
        </w:rPr>
        <w:t>Bay of Plenty</w:t>
      </w:r>
      <w:r>
        <w:rPr>
          <w:rFonts w:ascii="Candara" w:hAnsi="Candara" w:cstheme="majorHAnsi"/>
          <w:sz w:val="20"/>
          <w:szCs w:val="20"/>
        </w:rPr>
        <w:t xml:space="preserve"> </w:t>
      </w:r>
      <w:r w:rsidRPr="00782E42">
        <w:rPr>
          <w:rFonts w:ascii="Candara" w:hAnsi="Candara" w:cstheme="majorHAnsi"/>
          <w:sz w:val="20"/>
          <w:szCs w:val="20"/>
        </w:rPr>
        <w:t>Branch</w:t>
      </w:r>
      <w:r>
        <w:rPr>
          <w:rFonts w:ascii="Candara" w:hAnsi="Candara" w:cstheme="majorHAnsi"/>
          <w:sz w:val="20"/>
          <w:szCs w:val="20"/>
        </w:rPr>
        <w:t xml:space="preserve"> - </w:t>
      </w:r>
      <w:r w:rsidRPr="00782E42">
        <w:rPr>
          <w:rFonts w:ascii="Candara" w:hAnsi="Candara" w:cstheme="majorHAnsi"/>
          <w:sz w:val="20"/>
          <w:szCs w:val="20"/>
        </w:rPr>
        <w:t xml:space="preserve">Michael Williams GM Mt Maunganui GC  </w:t>
      </w:r>
    </w:p>
    <w:p w14:paraId="410C0E2B" w14:textId="77777777" w:rsidR="00A061A3" w:rsidRPr="00782E42" w:rsidRDefault="00A061A3" w:rsidP="00A061A3">
      <w:pPr>
        <w:autoSpaceDE w:val="0"/>
        <w:autoSpaceDN w:val="0"/>
        <w:adjustRightInd w:val="0"/>
        <w:spacing w:after="0" w:line="276" w:lineRule="auto"/>
        <w:contextualSpacing/>
        <w:rPr>
          <w:rFonts w:ascii="Candara" w:hAnsi="Candara" w:cstheme="majorHAnsi"/>
          <w:sz w:val="20"/>
          <w:szCs w:val="20"/>
          <w:lang w:val="en-AU"/>
        </w:rPr>
      </w:pPr>
      <w:r w:rsidRPr="00782E42">
        <w:rPr>
          <w:rFonts w:ascii="Candara" w:hAnsi="Candara" w:cstheme="majorHAnsi"/>
          <w:sz w:val="20"/>
          <w:szCs w:val="20"/>
        </w:rPr>
        <w:t>Waikato Branch – Scott Meiklejohn GM Tieke GC</w:t>
      </w:r>
    </w:p>
    <w:p w14:paraId="06884D75" w14:textId="77777777" w:rsidR="00A061A3" w:rsidRPr="00782E42" w:rsidRDefault="00A061A3" w:rsidP="00A061A3">
      <w:pPr>
        <w:autoSpaceDE w:val="0"/>
        <w:autoSpaceDN w:val="0"/>
        <w:adjustRightInd w:val="0"/>
        <w:spacing w:after="0" w:line="276" w:lineRule="auto"/>
        <w:contextualSpacing/>
        <w:rPr>
          <w:rFonts w:ascii="Candara" w:hAnsi="Candara" w:cstheme="majorHAnsi"/>
          <w:sz w:val="20"/>
          <w:szCs w:val="20"/>
          <w:lang w:val="en-AU"/>
        </w:rPr>
      </w:pPr>
      <w:r w:rsidRPr="00782E42">
        <w:rPr>
          <w:rFonts w:ascii="Candara" w:hAnsi="Candara" w:cstheme="majorHAnsi"/>
          <w:sz w:val="20"/>
          <w:szCs w:val="20"/>
        </w:rPr>
        <w:t xml:space="preserve">Central Branch – Amy Sidford CCM GM Boulcott’s Heritage Farm GC </w:t>
      </w:r>
    </w:p>
    <w:p w14:paraId="36104012" w14:textId="26F96A2B" w:rsidR="00A061A3" w:rsidRPr="00782E42" w:rsidRDefault="00A061A3" w:rsidP="00A061A3">
      <w:pPr>
        <w:autoSpaceDE w:val="0"/>
        <w:autoSpaceDN w:val="0"/>
        <w:adjustRightInd w:val="0"/>
        <w:spacing w:after="0" w:line="276" w:lineRule="auto"/>
        <w:contextualSpacing/>
        <w:rPr>
          <w:rFonts w:ascii="Candara" w:hAnsi="Candara" w:cstheme="majorHAnsi"/>
          <w:sz w:val="20"/>
          <w:szCs w:val="20"/>
          <w:lang w:val="en-AU"/>
        </w:rPr>
      </w:pPr>
      <w:r w:rsidRPr="00782E42">
        <w:rPr>
          <w:rFonts w:ascii="Candara" w:hAnsi="Candara" w:cstheme="majorHAnsi"/>
          <w:sz w:val="20"/>
          <w:szCs w:val="20"/>
          <w:lang w:val="en-AU"/>
        </w:rPr>
        <w:t>Northern South Island Branch –Mike Hadley CE Christchurch GC</w:t>
      </w:r>
      <w:r>
        <w:rPr>
          <w:rFonts w:ascii="Candara" w:hAnsi="Candara" w:cstheme="majorHAnsi"/>
          <w:sz w:val="20"/>
          <w:szCs w:val="20"/>
          <w:lang w:val="en-AU"/>
        </w:rPr>
        <w:t>. Retired 23/10/2025. Tony Marriott GM Russley GC appointed.</w:t>
      </w:r>
      <w:r w:rsidRPr="00782E42">
        <w:rPr>
          <w:rFonts w:ascii="Candara" w:hAnsi="Candara" w:cstheme="majorHAnsi"/>
          <w:sz w:val="20"/>
          <w:szCs w:val="20"/>
          <w:lang w:val="en-AU"/>
        </w:rPr>
        <w:t xml:space="preserve"> </w:t>
      </w:r>
    </w:p>
    <w:p w14:paraId="2876BFB8" w14:textId="30C1A932" w:rsidR="00A061A3" w:rsidRPr="00782E42" w:rsidRDefault="00A061A3" w:rsidP="00A061A3">
      <w:pPr>
        <w:autoSpaceDE w:val="0"/>
        <w:autoSpaceDN w:val="0"/>
        <w:adjustRightInd w:val="0"/>
        <w:spacing w:after="0" w:line="276" w:lineRule="auto"/>
        <w:contextualSpacing/>
        <w:rPr>
          <w:rFonts w:ascii="Candara" w:hAnsi="Candara" w:cstheme="majorHAnsi"/>
          <w:sz w:val="20"/>
          <w:szCs w:val="20"/>
          <w:lang w:val="en-AU"/>
        </w:rPr>
      </w:pPr>
      <w:r w:rsidRPr="00782E42">
        <w:rPr>
          <w:rFonts w:ascii="Candara" w:hAnsi="Candara" w:cstheme="majorHAnsi"/>
          <w:sz w:val="20"/>
          <w:szCs w:val="20"/>
          <w:lang w:val="en-AU"/>
        </w:rPr>
        <w:t>Central South Island Branch – Shelley Duncan retired</w:t>
      </w:r>
      <w:r>
        <w:rPr>
          <w:rFonts w:ascii="Candara" w:hAnsi="Candara" w:cstheme="majorHAnsi"/>
          <w:sz w:val="20"/>
          <w:szCs w:val="20"/>
          <w:lang w:val="en-AU"/>
        </w:rPr>
        <w:t>.</w:t>
      </w:r>
      <w:r w:rsidRPr="00782E42">
        <w:rPr>
          <w:rFonts w:ascii="Candara" w:hAnsi="Candara" w:cstheme="majorHAnsi"/>
          <w:sz w:val="20"/>
          <w:szCs w:val="20"/>
          <w:lang w:val="en-AU"/>
        </w:rPr>
        <w:t xml:space="preserve"> Anthony O’Brien – GM Jacks Point GC and Glendhu Bay GC elected.</w:t>
      </w:r>
    </w:p>
    <w:p w14:paraId="6EA5ACC3" w14:textId="77777777" w:rsidR="00A061A3" w:rsidRPr="00782E42" w:rsidRDefault="00A061A3" w:rsidP="00A061A3">
      <w:pPr>
        <w:autoSpaceDE w:val="0"/>
        <w:autoSpaceDN w:val="0"/>
        <w:adjustRightInd w:val="0"/>
        <w:spacing w:after="0" w:line="276" w:lineRule="auto"/>
        <w:contextualSpacing/>
        <w:rPr>
          <w:rFonts w:ascii="Candara" w:hAnsi="Candara" w:cstheme="majorHAnsi"/>
          <w:b/>
          <w:bCs/>
          <w:sz w:val="20"/>
          <w:szCs w:val="20"/>
          <w:lang w:val="en-AU"/>
        </w:rPr>
      </w:pPr>
      <w:r w:rsidRPr="00782E42">
        <w:rPr>
          <w:rFonts w:ascii="Candara" w:hAnsi="Candara" w:cstheme="majorHAnsi"/>
          <w:b/>
          <w:bCs/>
          <w:sz w:val="20"/>
          <w:szCs w:val="20"/>
          <w:lang w:val="en-AU"/>
        </w:rPr>
        <w:t>Independent representatives:</w:t>
      </w:r>
    </w:p>
    <w:p w14:paraId="64E1BA83" w14:textId="6A6C1BDC" w:rsidR="00A061A3" w:rsidRDefault="00A061A3" w:rsidP="00A061A3">
      <w:pPr>
        <w:autoSpaceDE w:val="0"/>
        <w:autoSpaceDN w:val="0"/>
        <w:adjustRightInd w:val="0"/>
        <w:spacing w:after="0" w:line="276" w:lineRule="auto"/>
        <w:contextualSpacing/>
        <w:rPr>
          <w:rFonts w:ascii="Candara" w:hAnsi="Candara" w:cstheme="majorHAnsi"/>
          <w:sz w:val="20"/>
          <w:szCs w:val="20"/>
          <w:lang w:val="en-AU"/>
        </w:rPr>
      </w:pPr>
      <w:r w:rsidRPr="00782E42">
        <w:rPr>
          <w:rFonts w:ascii="Candara" w:hAnsi="Candara" w:cstheme="majorHAnsi"/>
          <w:sz w:val="20"/>
          <w:szCs w:val="20"/>
          <w:lang w:val="en-AU"/>
        </w:rPr>
        <w:t xml:space="preserve">Matt Guzik CCM CCE GM Tara Iti GC </w:t>
      </w:r>
    </w:p>
    <w:p w14:paraId="42BD0F3A" w14:textId="5075C241" w:rsidR="00A061A3" w:rsidRPr="00782E42" w:rsidRDefault="00A061A3" w:rsidP="00A061A3">
      <w:pPr>
        <w:autoSpaceDE w:val="0"/>
        <w:autoSpaceDN w:val="0"/>
        <w:adjustRightInd w:val="0"/>
        <w:spacing w:after="0" w:line="276" w:lineRule="auto"/>
        <w:contextualSpacing/>
        <w:rPr>
          <w:rFonts w:ascii="Candara" w:hAnsi="Candara" w:cstheme="majorHAnsi"/>
          <w:sz w:val="20"/>
          <w:szCs w:val="20"/>
          <w:lang w:val="en-AU"/>
        </w:rPr>
      </w:pPr>
      <w:r w:rsidRPr="00782E42">
        <w:rPr>
          <w:rFonts w:ascii="Candara" w:hAnsi="Candara" w:cstheme="majorHAnsi"/>
          <w:sz w:val="20"/>
          <w:szCs w:val="20"/>
          <w:lang w:val="en-AU"/>
        </w:rPr>
        <w:t xml:space="preserve">Dylan Lindstrom PGA CCM GM Royal Wellington Golf Club </w:t>
      </w:r>
    </w:p>
    <w:p w14:paraId="5F2DF39D" w14:textId="77777777" w:rsidR="00A061A3" w:rsidRPr="00782E42" w:rsidRDefault="00A061A3" w:rsidP="00A061A3">
      <w:pPr>
        <w:autoSpaceDE w:val="0"/>
        <w:autoSpaceDN w:val="0"/>
        <w:adjustRightInd w:val="0"/>
        <w:spacing w:after="0" w:line="276" w:lineRule="auto"/>
        <w:contextualSpacing/>
        <w:rPr>
          <w:rFonts w:ascii="Candara" w:hAnsi="Candara" w:cstheme="majorHAnsi"/>
          <w:b/>
          <w:bCs/>
          <w:sz w:val="20"/>
          <w:szCs w:val="20"/>
          <w:lang w:val="en-AU"/>
        </w:rPr>
      </w:pPr>
      <w:r w:rsidRPr="00782E42">
        <w:rPr>
          <w:rFonts w:ascii="Candara" w:hAnsi="Candara" w:cstheme="majorHAnsi"/>
          <w:b/>
          <w:bCs/>
          <w:sz w:val="20"/>
          <w:szCs w:val="20"/>
          <w:lang w:val="en-AU"/>
        </w:rPr>
        <w:t xml:space="preserve">Intern: </w:t>
      </w:r>
    </w:p>
    <w:p w14:paraId="00E7B85D" w14:textId="77777777" w:rsidR="00A061A3" w:rsidRPr="00782E42" w:rsidRDefault="00A061A3" w:rsidP="00A061A3">
      <w:pPr>
        <w:autoSpaceDE w:val="0"/>
        <w:autoSpaceDN w:val="0"/>
        <w:adjustRightInd w:val="0"/>
        <w:spacing w:after="0" w:line="276" w:lineRule="auto"/>
        <w:contextualSpacing/>
        <w:rPr>
          <w:rFonts w:ascii="Candara" w:hAnsi="Candara" w:cstheme="majorHAnsi"/>
          <w:sz w:val="20"/>
          <w:szCs w:val="20"/>
          <w:lang w:val="en-AU"/>
        </w:rPr>
      </w:pPr>
      <w:r w:rsidRPr="00782E42">
        <w:rPr>
          <w:rFonts w:ascii="Candara" w:hAnsi="Candara" w:cstheme="majorHAnsi"/>
          <w:sz w:val="20"/>
          <w:szCs w:val="20"/>
          <w:lang w:val="en-AU"/>
        </w:rPr>
        <w:lastRenderedPageBreak/>
        <w:t>Southern South Island Branch – Drew Butcher – GM Otago GC.</w:t>
      </w:r>
    </w:p>
    <w:p w14:paraId="6E15552F" w14:textId="77777777" w:rsidR="00451305" w:rsidRDefault="00451305" w:rsidP="00451305">
      <w:pPr>
        <w:autoSpaceDE w:val="0"/>
        <w:autoSpaceDN w:val="0"/>
        <w:adjustRightInd w:val="0"/>
        <w:spacing w:after="0"/>
        <w:rPr>
          <w:rFonts w:ascii="Candara" w:hAnsi="Candara" w:cstheme="majorHAnsi"/>
          <w:sz w:val="20"/>
          <w:szCs w:val="20"/>
        </w:rPr>
      </w:pPr>
    </w:p>
    <w:bookmarkEnd w:id="2"/>
    <w:p w14:paraId="4371DC3E" w14:textId="77777777" w:rsidR="00451305" w:rsidRDefault="00451305" w:rsidP="00451305">
      <w:pPr>
        <w:spacing w:after="0" w:line="240" w:lineRule="auto"/>
        <w:rPr>
          <w:rFonts w:ascii="Candara" w:hAnsi="Candara" w:cs="Calibri Light"/>
        </w:rPr>
      </w:pPr>
      <w:r w:rsidRPr="0003544A">
        <w:rPr>
          <w:rFonts w:ascii="Candara" w:hAnsi="Candara" w:cs="Calibri Light"/>
          <w:b/>
        </w:rPr>
        <w:t>General business:</w:t>
      </w:r>
      <w:r w:rsidRPr="0003544A">
        <w:rPr>
          <w:rFonts w:ascii="Candara" w:hAnsi="Candara" w:cs="Calibri Light"/>
        </w:rPr>
        <w:t xml:space="preserve"> </w:t>
      </w:r>
    </w:p>
    <w:p w14:paraId="539F23E7" w14:textId="350AC20C" w:rsidR="00451305" w:rsidRDefault="00A061A3" w:rsidP="00451305">
      <w:pPr>
        <w:spacing w:after="0" w:line="240" w:lineRule="auto"/>
        <w:rPr>
          <w:rFonts w:ascii="Candara" w:hAnsi="Candara" w:cs="Calibri Light"/>
        </w:rPr>
      </w:pPr>
      <w:r>
        <w:rPr>
          <w:rFonts w:ascii="Candara" w:hAnsi="Candara" w:cs="Calibri Light"/>
        </w:rPr>
        <w:t>Nil</w:t>
      </w:r>
    </w:p>
    <w:p w14:paraId="6E69D0B5" w14:textId="77777777" w:rsidR="00A061A3" w:rsidRPr="0003544A" w:rsidRDefault="00A061A3" w:rsidP="00451305">
      <w:pPr>
        <w:spacing w:after="0" w:line="240" w:lineRule="auto"/>
        <w:rPr>
          <w:rFonts w:ascii="Candara" w:hAnsi="Candara" w:cs="Calibri Light"/>
        </w:rPr>
      </w:pPr>
    </w:p>
    <w:p w14:paraId="1B31386D" w14:textId="626DE9B8" w:rsidR="00451305" w:rsidRPr="0003544A" w:rsidRDefault="00451305" w:rsidP="00451305">
      <w:pPr>
        <w:spacing w:after="0" w:line="240" w:lineRule="auto"/>
        <w:rPr>
          <w:rFonts w:ascii="Candara" w:hAnsi="Candara" w:cs="Calibri Light"/>
        </w:rPr>
      </w:pPr>
      <w:r w:rsidRPr="0003544A">
        <w:rPr>
          <w:rFonts w:ascii="Candara" w:hAnsi="Candara" w:cs="Calibri Light"/>
        </w:rPr>
        <w:t>Meeting closed 1.</w:t>
      </w:r>
      <w:r w:rsidR="00A061A3">
        <w:rPr>
          <w:rFonts w:ascii="Candara" w:hAnsi="Candara" w:cs="Calibri Light"/>
        </w:rPr>
        <w:t>13p</w:t>
      </w:r>
      <w:r w:rsidRPr="0003544A">
        <w:rPr>
          <w:rFonts w:ascii="Candara" w:hAnsi="Candara" w:cs="Calibri Light"/>
        </w:rPr>
        <w:t>m.</w:t>
      </w:r>
    </w:p>
    <w:p w14:paraId="4A4E6977" w14:textId="77777777" w:rsidR="00451305" w:rsidRPr="0003544A" w:rsidRDefault="00451305" w:rsidP="00451305">
      <w:pPr>
        <w:spacing w:after="0" w:line="240" w:lineRule="auto"/>
        <w:rPr>
          <w:rFonts w:ascii="Candara" w:hAnsi="Candara" w:cs="Calibri Light"/>
        </w:rPr>
      </w:pPr>
    </w:p>
    <w:p w14:paraId="3D30D917" w14:textId="77777777" w:rsidR="00451305" w:rsidRPr="0003544A" w:rsidRDefault="00451305" w:rsidP="00451305">
      <w:pPr>
        <w:spacing w:after="0" w:line="240" w:lineRule="auto"/>
        <w:rPr>
          <w:rFonts w:ascii="Candara" w:hAnsi="Candara" w:cs="Calibri Light"/>
        </w:rPr>
      </w:pPr>
      <w:r w:rsidRPr="0003544A">
        <w:rPr>
          <w:rFonts w:ascii="Candara" w:hAnsi="Candara" w:cs="Calibri Light"/>
        </w:rPr>
        <w:t>Signed as a true and correct record of the meeting:</w:t>
      </w:r>
    </w:p>
    <w:p w14:paraId="16051F8D" w14:textId="77777777" w:rsidR="00451305" w:rsidRPr="0003544A" w:rsidRDefault="00451305" w:rsidP="00451305">
      <w:pPr>
        <w:spacing w:after="0" w:line="240" w:lineRule="auto"/>
        <w:rPr>
          <w:rFonts w:ascii="Candara" w:hAnsi="Candara" w:cs="Calibri Light"/>
        </w:rPr>
      </w:pPr>
    </w:p>
    <w:p w14:paraId="5D980FAE" w14:textId="77777777" w:rsidR="00451305" w:rsidRPr="0003544A" w:rsidRDefault="00451305" w:rsidP="00451305">
      <w:pPr>
        <w:spacing w:after="0" w:line="240" w:lineRule="auto"/>
        <w:rPr>
          <w:rFonts w:ascii="Candara" w:hAnsi="Candara" w:cs="Calibri Light"/>
        </w:rPr>
      </w:pPr>
    </w:p>
    <w:p w14:paraId="2D9E6D8A" w14:textId="6F526724" w:rsidR="00451305" w:rsidRPr="0003544A" w:rsidRDefault="00A061A3" w:rsidP="00451305">
      <w:pPr>
        <w:spacing w:after="0" w:line="240" w:lineRule="auto"/>
        <w:rPr>
          <w:rFonts w:ascii="Candara" w:hAnsi="Candara" w:cs="Calibri Light"/>
        </w:rPr>
      </w:pPr>
      <w:r>
        <w:rPr>
          <w:rFonts w:ascii="Candara" w:hAnsi="Candara" w:cs="Calibri Light"/>
        </w:rPr>
        <w:t>Matt Owen</w:t>
      </w:r>
    </w:p>
    <w:p w14:paraId="31DD0D1E" w14:textId="474BB934" w:rsidR="00451305" w:rsidRPr="0003544A" w:rsidRDefault="00451305" w:rsidP="00451305">
      <w:pPr>
        <w:spacing w:after="0" w:line="240" w:lineRule="auto"/>
        <w:rPr>
          <w:rFonts w:ascii="Candara" w:hAnsi="Candara" w:cs="Calibri Light"/>
        </w:rPr>
      </w:pPr>
      <w:r w:rsidRPr="0003544A">
        <w:rPr>
          <w:rFonts w:ascii="Candara" w:hAnsi="Candara" w:cs="Calibri Light"/>
        </w:rPr>
        <w:t>Chair</w:t>
      </w:r>
    </w:p>
    <w:p w14:paraId="084D0467" w14:textId="77777777" w:rsidR="00451305" w:rsidRPr="0003544A" w:rsidRDefault="00451305" w:rsidP="00451305">
      <w:pPr>
        <w:spacing w:after="0" w:line="240" w:lineRule="auto"/>
        <w:rPr>
          <w:rFonts w:ascii="Candara" w:hAnsi="Candara" w:cs="Calibri Light"/>
        </w:rPr>
      </w:pPr>
    </w:p>
    <w:p w14:paraId="0DAEA85B" w14:textId="77777777" w:rsidR="00451305" w:rsidRPr="0003544A" w:rsidRDefault="00451305" w:rsidP="00451305">
      <w:pPr>
        <w:spacing w:after="0" w:line="240" w:lineRule="auto"/>
        <w:rPr>
          <w:rFonts w:ascii="Candara" w:hAnsi="Candara" w:cs="Calibri Light"/>
        </w:rPr>
      </w:pPr>
      <w:r w:rsidRPr="0003544A">
        <w:rPr>
          <w:rFonts w:ascii="Candara" w:hAnsi="Candara" w:cs="Calibri Light"/>
        </w:rPr>
        <w:t>Date: ……………………</w:t>
      </w:r>
    </w:p>
    <w:p w14:paraId="007D62BC" w14:textId="77777777" w:rsidR="00451305" w:rsidRPr="00E653B9" w:rsidRDefault="00451305" w:rsidP="00451305">
      <w:pPr>
        <w:spacing w:after="0" w:line="240" w:lineRule="auto"/>
        <w:rPr>
          <w:rFonts w:ascii="Calibri Light" w:hAnsi="Calibri Light" w:cs="Calibri Light"/>
          <w:sz w:val="18"/>
          <w:szCs w:val="18"/>
        </w:rPr>
      </w:pPr>
    </w:p>
    <w:p w14:paraId="65417832" w14:textId="77777777" w:rsidR="00451305" w:rsidRPr="00E653B9" w:rsidRDefault="00451305" w:rsidP="00451305">
      <w:pPr>
        <w:spacing w:after="0" w:line="240" w:lineRule="auto"/>
        <w:rPr>
          <w:rFonts w:ascii="Calibri Light" w:hAnsi="Calibri Light" w:cs="Calibri Light"/>
          <w:sz w:val="18"/>
          <w:szCs w:val="18"/>
        </w:rPr>
      </w:pPr>
    </w:p>
    <w:p w14:paraId="1BAD1552" w14:textId="77777777" w:rsidR="00451305" w:rsidRPr="00E653B9" w:rsidRDefault="00451305" w:rsidP="00451305">
      <w:pPr>
        <w:spacing w:after="200" w:line="276" w:lineRule="auto"/>
      </w:pPr>
    </w:p>
    <w:p w14:paraId="5A17B318" w14:textId="77777777" w:rsidR="00451305" w:rsidRDefault="00451305" w:rsidP="00451305"/>
    <w:p w14:paraId="5A3E846C" w14:textId="77777777" w:rsidR="00451305" w:rsidRDefault="00451305" w:rsidP="00451305"/>
    <w:p w14:paraId="271874A5" w14:textId="77777777" w:rsidR="008D437F" w:rsidRDefault="008D437F"/>
    <w:sectPr w:rsidR="008D437F" w:rsidSect="00451305">
      <w:pgSz w:w="11906" w:h="16838"/>
      <w:pgMar w:top="1440" w:right="1440" w:bottom="1440" w:left="1440" w:header="709" w:footer="709" w:gutter="0"/>
      <w:pgBorders w:offsetFrom="page">
        <w:top w:val="thinThickMediumGap" w:sz="24" w:space="24" w:color="auto"/>
        <w:left w:val="thinThickMediumGap" w:sz="24" w:space="24" w:color="auto"/>
        <w:bottom w:val="thinThickMediumGap" w:sz="24" w:space="24" w:color="auto"/>
        <w:right w:val="thinThick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2136F"/>
    <w:multiLevelType w:val="hybridMultilevel"/>
    <w:tmpl w:val="B0F6796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0FD639FC"/>
    <w:multiLevelType w:val="hybridMultilevel"/>
    <w:tmpl w:val="632E48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BC2651F"/>
    <w:multiLevelType w:val="hybridMultilevel"/>
    <w:tmpl w:val="C3E24890"/>
    <w:lvl w:ilvl="0" w:tplc="A3602968">
      <w:start w:val="10"/>
      <w:numFmt w:val="bullet"/>
      <w:lvlText w:val="-"/>
      <w:lvlJc w:val="left"/>
      <w:pPr>
        <w:ind w:left="1440" w:hanging="360"/>
      </w:pPr>
      <w:rPr>
        <w:rFonts w:ascii="Calibri Light" w:eastAsiaTheme="minorHAnsi" w:hAnsi="Calibri Light" w:cs="Calibri Light"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 w15:restartNumberingAfterBreak="0">
    <w:nsid w:val="3501196E"/>
    <w:multiLevelType w:val="hybridMultilevel"/>
    <w:tmpl w:val="CFBE2178"/>
    <w:lvl w:ilvl="0" w:tplc="745A424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644420"/>
    <w:multiLevelType w:val="hybridMultilevel"/>
    <w:tmpl w:val="4D00852A"/>
    <w:lvl w:ilvl="0" w:tplc="4C4ECC04">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1964C20"/>
    <w:multiLevelType w:val="hybridMultilevel"/>
    <w:tmpl w:val="24427C2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941259680">
    <w:abstractNumId w:val="5"/>
  </w:num>
  <w:num w:numId="2" w16cid:durableId="2042244130">
    <w:abstractNumId w:val="0"/>
  </w:num>
  <w:num w:numId="3" w16cid:durableId="1500271172">
    <w:abstractNumId w:val="2"/>
  </w:num>
  <w:num w:numId="4" w16cid:durableId="290942915">
    <w:abstractNumId w:val="4"/>
  </w:num>
  <w:num w:numId="5" w16cid:durableId="584655550">
    <w:abstractNumId w:val="1"/>
  </w:num>
  <w:num w:numId="6" w16cid:durableId="19364037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305"/>
    <w:rsid w:val="001D42DF"/>
    <w:rsid w:val="00222AEF"/>
    <w:rsid w:val="002B787A"/>
    <w:rsid w:val="00307585"/>
    <w:rsid w:val="003A02DC"/>
    <w:rsid w:val="00451305"/>
    <w:rsid w:val="005D30C8"/>
    <w:rsid w:val="00751F9F"/>
    <w:rsid w:val="007E4B2E"/>
    <w:rsid w:val="008D437F"/>
    <w:rsid w:val="00A061A3"/>
    <w:rsid w:val="00C87770"/>
    <w:rsid w:val="00E26905"/>
    <w:rsid w:val="00F10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743A6"/>
  <w15:chartTrackingRefBased/>
  <w15:docId w15:val="{C8385755-5003-46F4-A838-D60D5852A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770"/>
  </w:style>
  <w:style w:type="paragraph" w:styleId="Heading1">
    <w:name w:val="heading 1"/>
    <w:basedOn w:val="Normal"/>
    <w:next w:val="Normal"/>
    <w:link w:val="Heading1Char"/>
    <w:uiPriority w:val="9"/>
    <w:qFormat/>
    <w:rsid w:val="004513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13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13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13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13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13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3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3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3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3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13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13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13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13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13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3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3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305"/>
    <w:rPr>
      <w:rFonts w:eastAsiaTheme="majorEastAsia" w:cstheme="majorBidi"/>
      <w:color w:val="272727" w:themeColor="text1" w:themeTint="D8"/>
    </w:rPr>
  </w:style>
  <w:style w:type="paragraph" w:styleId="Title">
    <w:name w:val="Title"/>
    <w:basedOn w:val="Normal"/>
    <w:next w:val="Normal"/>
    <w:link w:val="TitleChar"/>
    <w:uiPriority w:val="10"/>
    <w:qFormat/>
    <w:rsid w:val="004513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3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3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3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305"/>
    <w:pPr>
      <w:spacing w:before="160"/>
      <w:jc w:val="center"/>
    </w:pPr>
    <w:rPr>
      <w:i/>
      <w:iCs/>
      <w:color w:val="404040" w:themeColor="text1" w:themeTint="BF"/>
    </w:rPr>
  </w:style>
  <w:style w:type="character" w:customStyle="1" w:styleId="QuoteChar">
    <w:name w:val="Quote Char"/>
    <w:basedOn w:val="DefaultParagraphFont"/>
    <w:link w:val="Quote"/>
    <w:uiPriority w:val="29"/>
    <w:rsid w:val="00451305"/>
    <w:rPr>
      <w:i/>
      <w:iCs/>
      <w:color w:val="404040" w:themeColor="text1" w:themeTint="BF"/>
    </w:rPr>
  </w:style>
  <w:style w:type="paragraph" w:styleId="ListParagraph">
    <w:name w:val="List Paragraph"/>
    <w:basedOn w:val="Normal"/>
    <w:uiPriority w:val="34"/>
    <w:qFormat/>
    <w:rsid w:val="00451305"/>
    <w:pPr>
      <w:ind w:left="720"/>
      <w:contextualSpacing/>
    </w:pPr>
  </w:style>
  <w:style w:type="character" w:styleId="IntenseEmphasis">
    <w:name w:val="Intense Emphasis"/>
    <w:basedOn w:val="DefaultParagraphFont"/>
    <w:uiPriority w:val="21"/>
    <w:qFormat/>
    <w:rsid w:val="00451305"/>
    <w:rPr>
      <w:i/>
      <w:iCs/>
      <w:color w:val="0F4761" w:themeColor="accent1" w:themeShade="BF"/>
    </w:rPr>
  </w:style>
  <w:style w:type="paragraph" w:styleId="IntenseQuote">
    <w:name w:val="Intense Quote"/>
    <w:basedOn w:val="Normal"/>
    <w:next w:val="Normal"/>
    <w:link w:val="IntenseQuoteChar"/>
    <w:uiPriority w:val="30"/>
    <w:qFormat/>
    <w:rsid w:val="004513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1305"/>
    <w:rPr>
      <w:i/>
      <w:iCs/>
      <w:color w:val="0F4761" w:themeColor="accent1" w:themeShade="BF"/>
    </w:rPr>
  </w:style>
  <w:style w:type="character" w:styleId="IntenseReference">
    <w:name w:val="Intense Reference"/>
    <w:basedOn w:val="DefaultParagraphFont"/>
    <w:uiPriority w:val="32"/>
    <w:qFormat/>
    <w:rsid w:val="004513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946</Words>
  <Characters>5297</Characters>
  <Application>Microsoft Office Word</Application>
  <DocSecurity>0</DocSecurity>
  <Lines>241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 Topp</dc:creator>
  <cp:keywords/>
  <dc:description/>
  <cp:lastModifiedBy>Des Topp</cp:lastModifiedBy>
  <cp:revision>2</cp:revision>
  <dcterms:created xsi:type="dcterms:W3CDTF">2025-10-28T01:52:00Z</dcterms:created>
  <dcterms:modified xsi:type="dcterms:W3CDTF">2025-11-03T20:32:00Z</dcterms:modified>
</cp:coreProperties>
</file>