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B19B" w14:textId="77777777" w:rsidR="00B82958" w:rsidRDefault="00B82958" w:rsidP="00B82958">
      <w:pPr>
        <w:jc w:val="center"/>
        <w:rPr>
          <w:b/>
        </w:rPr>
      </w:pPr>
    </w:p>
    <w:p w14:paraId="2D75D630" w14:textId="1203A409" w:rsidR="00B82958" w:rsidRPr="00B82958" w:rsidRDefault="00B82958" w:rsidP="00B82958">
      <w:pPr>
        <w:jc w:val="center"/>
        <w:rPr>
          <w:b/>
        </w:rPr>
      </w:pPr>
      <w:r w:rsidRPr="00B82958">
        <w:rPr>
          <w:b/>
        </w:rPr>
        <w:drawing>
          <wp:inline distT="0" distB="0" distL="0" distR="0" wp14:anchorId="6CDE7686" wp14:editId="61415B15">
            <wp:extent cx="1458000" cy="687600"/>
            <wp:effectExtent l="0" t="0" r="0" b="0"/>
            <wp:docPr id="1877764049" name="Picture 2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64049" name="Picture 2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0D946" w14:textId="77777777" w:rsidR="00B82958" w:rsidRDefault="00B82958" w:rsidP="00B82958"/>
    <w:p w14:paraId="016C4F11" w14:textId="77777777" w:rsidR="00B82958" w:rsidRDefault="00B82958" w:rsidP="00B82958">
      <w:pPr>
        <w:rPr>
          <w:b/>
          <w:u w:val="single"/>
        </w:rPr>
      </w:pPr>
    </w:p>
    <w:p w14:paraId="3AB722FA" w14:textId="437883FD" w:rsidR="00B82958" w:rsidRPr="00B82958" w:rsidRDefault="00B82958" w:rsidP="00B82958">
      <w:pPr>
        <w:rPr>
          <w:b/>
        </w:rPr>
      </w:pPr>
      <w:r w:rsidRPr="00B82958">
        <w:rPr>
          <w:b/>
        </w:rPr>
        <w:t>GOLF OPERATIONS CO-ORDINATOR</w:t>
      </w:r>
    </w:p>
    <w:p w14:paraId="353F06AF" w14:textId="77777777" w:rsidR="00B82958" w:rsidRDefault="00B82958" w:rsidP="00B82958"/>
    <w:p w14:paraId="1CA6AB4F" w14:textId="3321DD99" w:rsidR="00B82958" w:rsidRPr="00B82958" w:rsidRDefault="00B82958" w:rsidP="00B82958">
      <w:r w:rsidRPr="00B82958">
        <w:t xml:space="preserve">Work in a parkland setting, with your own car </w:t>
      </w:r>
      <w:r w:rsidRPr="00B82958">
        <w:t>park.</w:t>
      </w:r>
      <w:r w:rsidRPr="00B82958">
        <w:t xml:space="preserve"> </w:t>
      </w:r>
    </w:p>
    <w:p w14:paraId="44F650E1" w14:textId="77777777" w:rsidR="00B82958" w:rsidRPr="00B82958" w:rsidRDefault="00B82958" w:rsidP="00B82958">
      <w:r w:rsidRPr="00B82958">
        <w:t>Redwood Park Golf Club is a community golf course for all abilities that appeals to those who want to play golf in a beautiful park setting with friendly people, at a reasonable price.</w:t>
      </w:r>
    </w:p>
    <w:p w14:paraId="3889AF11" w14:textId="099F687F" w:rsidR="00B82958" w:rsidRPr="00B82958" w:rsidRDefault="00B82958" w:rsidP="00B82958">
      <w:r w:rsidRPr="00B82958">
        <w:t>The Golf Operations Co-ordinator is the first person the player engages with, to start their golfing experience at Redwood Park</w:t>
      </w:r>
      <w:r>
        <w:t xml:space="preserve"> Golf</w:t>
      </w:r>
      <w:r w:rsidRPr="00B82958">
        <w:t xml:space="preserve"> Club</w:t>
      </w:r>
      <w:r w:rsidRPr="00B82958">
        <w:t xml:space="preserve">. </w:t>
      </w:r>
      <w:r w:rsidRPr="00B82958">
        <w:t>The role offers variety in the day that involves customer service, financial management, and office administration. It would suit a person who can provide outstanding customer service, can communicate clearly, has good planning and work processes, is able to manage changing circumstances and can problem solve where necessary.</w:t>
      </w:r>
    </w:p>
    <w:p w14:paraId="150DE529" w14:textId="5B9BDF93" w:rsidR="00B82958" w:rsidRPr="00B82958" w:rsidRDefault="00B82958" w:rsidP="00B82958">
      <w:r w:rsidRPr="00B82958">
        <w:t xml:space="preserve">Experience in the </w:t>
      </w:r>
      <w:r w:rsidRPr="00B82958">
        <w:t>DotGolf</w:t>
      </w:r>
      <w:r w:rsidRPr="00B82958">
        <w:t xml:space="preserve"> system and basic accounting are essential. It is a </w:t>
      </w:r>
      <w:r w:rsidRPr="00B82958">
        <w:t>full-time</w:t>
      </w:r>
      <w:r w:rsidRPr="00B82958">
        <w:t xml:space="preserve"> </w:t>
      </w:r>
      <w:r w:rsidRPr="00B82958">
        <w:t>role and</w:t>
      </w:r>
      <w:r w:rsidRPr="00B82958">
        <w:t xml:space="preserve"> requires working any day of the week as rostered.</w:t>
      </w:r>
    </w:p>
    <w:p w14:paraId="511D2265" w14:textId="77777777" w:rsidR="00B82958" w:rsidRPr="00B82958" w:rsidRDefault="00B82958" w:rsidP="00B82958">
      <w:r w:rsidRPr="00B82958">
        <w:t>A job description and application form is available on request.</w:t>
      </w:r>
    </w:p>
    <w:p w14:paraId="65BD67FD" w14:textId="249C317A" w:rsidR="00B82958" w:rsidRPr="00B82958" w:rsidRDefault="00B82958" w:rsidP="00B82958">
      <w:r w:rsidRPr="00B82958">
        <w:t xml:space="preserve">Send your cover letter, CV and job application form to </w:t>
      </w:r>
      <w:r w:rsidRPr="00B82958">
        <w:t>admin@redwoodparkgolf.co.nz,</w:t>
      </w:r>
      <w:r w:rsidRPr="00B82958">
        <w:t xml:space="preserve"> to arrive no later than 9am, Friday 2 January 2026. </w:t>
      </w:r>
    </w:p>
    <w:p w14:paraId="4380916B" w14:textId="77777777" w:rsidR="005E1998" w:rsidRDefault="005E1998"/>
    <w:sectPr w:rsidR="005E1998" w:rsidSect="00B82958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58"/>
    <w:rsid w:val="00064878"/>
    <w:rsid w:val="00163CF2"/>
    <w:rsid w:val="005E1998"/>
    <w:rsid w:val="00B82958"/>
    <w:rsid w:val="00C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00AA"/>
  <w15:chartTrackingRefBased/>
  <w15:docId w15:val="{6AFD7954-EA56-426C-AA68-9E9E879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175</Words>
  <Characters>913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1</cp:revision>
  <dcterms:created xsi:type="dcterms:W3CDTF">2025-12-21T23:14:00Z</dcterms:created>
  <dcterms:modified xsi:type="dcterms:W3CDTF">2025-12-21T23:58:00Z</dcterms:modified>
</cp:coreProperties>
</file>